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5B" w:rsidRDefault="00AD2E5B" w:rsidP="00564BEA">
      <w:pPr>
        <w:ind w:right="-739"/>
      </w:pPr>
      <w:bookmarkStart w:id="0" w:name="_GoBack"/>
      <w:bookmarkEnd w:id="0"/>
    </w:p>
    <w:tbl>
      <w:tblPr>
        <w:tblStyle w:val="a9"/>
        <w:tblW w:w="16372" w:type="dxa"/>
        <w:tblInd w:w="-851" w:type="dxa"/>
        <w:tblLook w:val="04A0" w:firstRow="1" w:lastRow="0" w:firstColumn="1" w:lastColumn="0" w:noHBand="0" w:noVBand="1"/>
      </w:tblPr>
      <w:tblGrid>
        <w:gridCol w:w="5354"/>
        <w:gridCol w:w="5528"/>
        <w:gridCol w:w="5490"/>
      </w:tblGrid>
      <w:tr w:rsidR="000053D3" w:rsidRPr="000053D3" w:rsidTr="00B57AE6">
        <w:tc>
          <w:tcPr>
            <w:tcW w:w="5354" w:type="dxa"/>
          </w:tcPr>
          <w:p w:rsidR="0031655A" w:rsidRPr="005365D6" w:rsidRDefault="0031655A" w:rsidP="0031655A">
            <w:pPr>
              <w:pStyle w:val="c8"/>
              <w:spacing w:before="0" w:beforeAutospacing="0" w:after="0" w:afterAutospacing="0"/>
              <w:jc w:val="center"/>
              <w:rPr>
                <w:b/>
                <w:sz w:val="36"/>
                <w:u w:val="single"/>
              </w:rPr>
            </w:pPr>
            <w:r w:rsidRPr="005365D6">
              <w:rPr>
                <w:rStyle w:val="c7"/>
                <w:b/>
                <w:sz w:val="36"/>
                <w:u w:val="single"/>
              </w:rPr>
              <w:t>Уважаемые родители!</w:t>
            </w:r>
          </w:p>
          <w:p w:rsidR="0031655A" w:rsidRDefault="0031655A" w:rsidP="0031655A">
            <w:pPr>
              <w:pStyle w:val="c6"/>
              <w:spacing w:before="0" w:beforeAutospacing="0" w:after="0" w:afterAutospacing="0"/>
              <w:rPr>
                <w:rStyle w:val="c13"/>
                <w:sz w:val="36"/>
              </w:rPr>
            </w:pPr>
            <w:r w:rsidRPr="000053D3">
              <w:rPr>
                <w:rStyle w:val="c13"/>
                <w:sz w:val="36"/>
              </w:rPr>
      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избегать потенциальную опасность. Например, </w:t>
            </w:r>
            <w:r w:rsidRPr="000053D3">
              <w:rPr>
                <w:rStyle w:val="c0"/>
                <w:sz w:val="36"/>
              </w:rPr>
              <w:t>опасность пожара</w:t>
            </w:r>
            <w:r w:rsidRPr="000053D3">
              <w:rPr>
                <w:rStyle w:val="c13"/>
                <w:sz w:val="36"/>
              </w:rPr>
              <w:t>. Не забывайте повторять с детьми правила пожарной безопасности.</w:t>
            </w:r>
          </w:p>
          <w:p w:rsidR="0031655A" w:rsidRDefault="0031655A" w:rsidP="0031655A">
            <w:pPr>
              <w:pStyle w:val="c6"/>
              <w:spacing w:before="0" w:beforeAutospacing="0" w:after="0" w:afterAutospacing="0"/>
              <w:rPr>
                <w:rStyle w:val="c0"/>
                <w:sz w:val="36"/>
              </w:rPr>
            </w:pPr>
            <w:r w:rsidRPr="000053D3">
              <w:rPr>
                <w:sz w:val="36"/>
              </w:rPr>
              <w:br/>
            </w:r>
            <w:r>
              <w:rPr>
                <w:rStyle w:val="c0"/>
                <w:sz w:val="36"/>
              </w:rPr>
              <w:t xml:space="preserve">     </w:t>
            </w:r>
            <w:r w:rsidRPr="000053D3">
              <w:rPr>
                <w:rStyle w:val="c0"/>
                <w:sz w:val="36"/>
              </w:rPr>
              <w:t>Вопросы, на которые каждый ребенок должен знать правильный ответ</w:t>
            </w:r>
            <w:r>
              <w:rPr>
                <w:rStyle w:val="c0"/>
                <w:sz w:val="36"/>
              </w:rPr>
              <w:t>, особенно если дошкольник один дома</w:t>
            </w:r>
            <w:r w:rsidRPr="000053D3">
              <w:rPr>
                <w:rStyle w:val="c0"/>
                <w:sz w:val="36"/>
              </w:rPr>
              <w:t>:</w:t>
            </w:r>
          </w:p>
          <w:p w:rsidR="0014119D" w:rsidRDefault="0014119D" w:rsidP="0014119D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6"/>
              </w:rPr>
            </w:pPr>
            <w:r w:rsidRPr="000053D3">
              <w:rPr>
                <w:rStyle w:val="c14"/>
                <w:sz w:val="36"/>
              </w:rPr>
              <w:t>Можно ли играть со спичками и зажигалками?</w:t>
            </w:r>
            <w:r w:rsidRPr="000053D3">
              <w:rPr>
                <w:rStyle w:val="c13"/>
                <w:sz w:val="36"/>
              </w:rPr>
              <w:t> </w:t>
            </w:r>
          </w:p>
          <w:p w:rsidR="0014119D" w:rsidRDefault="0014119D" w:rsidP="0014119D">
            <w:pPr>
              <w:pStyle w:val="c5"/>
              <w:spacing w:before="0" w:beforeAutospacing="0" w:after="0" w:afterAutospacing="0"/>
              <w:rPr>
                <w:rStyle w:val="c13"/>
                <w:sz w:val="36"/>
              </w:rPr>
            </w:pPr>
            <w:r w:rsidRPr="000053D3">
              <w:rPr>
                <w:rStyle w:val="c13"/>
                <w:sz w:val="36"/>
              </w:rPr>
              <w:t>(нельзя, спички – одна из причин пожара)</w:t>
            </w:r>
          </w:p>
          <w:p w:rsidR="00366F2B" w:rsidRDefault="00366F2B" w:rsidP="00080BA7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6"/>
              </w:rPr>
            </w:pPr>
            <w:r>
              <w:rPr>
                <w:rStyle w:val="c13"/>
                <w:sz w:val="36"/>
              </w:rPr>
              <w:t>Можно ли самостоятельно включать электроприборы</w:t>
            </w:r>
            <w:r w:rsidR="004746A5">
              <w:rPr>
                <w:rStyle w:val="c13"/>
                <w:sz w:val="36"/>
              </w:rPr>
              <w:t xml:space="preserve"> без взрослых</w:t>
            </w:r>
            <w:r>
              <w:rPr>
                <w:rStyle w:val="c13"/>
                <w:sz w:val="36"/>
              </w:rPr>
              <w:t>?</w:t>
            </w:r>
          </w:p>
          <w:p w:rsidR="00366F2B" w:rsidRDefault="00080BA7" w:rsidP="0014119D">
            <w:pPr>
              <w:pStyle w:val="c5"/>
              <w:spacing w:before="0" w:beforeAutospacing="0" w:after="0" w:afterAutospacing="0"/>
              <w:rPr>
                <w:rStyle w:val="c13"/>
                <w:sz w:val="36"/>
              </w:rPr>
            </w:pPr>
            <w:r>
              <w:rPr>
                <w:rStyle w:val="c13"/>
                <w:sz w:val="36"/>
              </w:rPr>
              <w:t>(нельзя. К</w:t>
            </w:r>
            <w:r w:rsidR="00366F2B">
              <w:rPr>
                <w:rStyle w:val="c13"/>
                <w:sz w:val="36"/>
              </w:rPr>
              <w:t>ак работают электроприборы и как их нужно включать и выключать знают только взрослые</w:t>
            </w:r>
            <w:r>
              <w:rPr>
                <w:rStyle w:val="c13"/>
                <w:sz w:val="36"/>
              </w:rPr>
              <w:t>)</w:t>
            </w:r>
            <w:r w:rsidR="00366F2B">
              <w:rPr>
                <w:rStyle w:val="c13"/>
                <w:sz w:val="36"/>
              </w:rPr>
              <w:t xml:space="preserve">. </w:t>
            </w:r>
          </w:p>
          <w:p w:rsidR="00366F2B" w:rsidRPr="000053D3" w:rsidRDefault="00366F2B" w:rsidP="0014119D">
            <w:pPr>
              <w:pStyle w:val="c5"/>
              <w:spacing w:before="0" w:beforeAutospacing="0" w:after="0" w:afterAutospacing="0"/>
              <w:rPr>
                <w:sz w:val="36"/>
              </w:rPr>
            </w:pPr>
          </w:p>
          <w:p w:rsidR="00077926" w:rsidRDefault="00077926" w:rsidP="00077926">
            <w:pPr>
              <w:ind w:right="-739"/>
              <w:rPr>
                <w:sz w:val="24"/>
              </w:rPr>
            </w:pPr>
          </w:p>
          <w:p w:rsidR="00C30BE0" w:rsidRDefault="00C30BE0" w:rsidP="00077926">
            <w:pPr>
              <w:pStyle w:val="c5"/>
              <w:spacing w:before="0" w:beforeAutospacing="0" w:after="0" w:afterAutospacing="0"/>
            </w:pPr>
          </w:p>
          <w:p w:rsidR="00E333AD" w:rsidRDefault="00E333AD" w:rsidP="00E333AD">
            <w:pPr>
              <w:ind w:right="-739"/>
              <w:rPr>
                <w:sz w:val="24"/>
              </w:rPr>
            </w:pPr>
          </w:p>
          <w:p w:rsidR="006B2DE9" w:rsidRDefault="006B2DE9" w:rsidP="00E333AD">
            <w:pPr>
              <w:ind w:right="-739"/>
              <w:rPr>
                <w:sz w:val="24"/>
              </w:rPr>
            </w:pPr>
          </w:p>
          <w:p w:rsidR="00E333AD" w:rsidRPr="000053D3" w:rsidRDefault="00E333AD" w:rsidP="00E333AD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ПАМЯТКА</w:t>
            </w:r>
          </w:p>
          <w:p w:rsidR="00E333AD" w:rsidRPr="000053D3" w:rsidRDefault="00E333AD" w:rsidP="00E333AD">
            <w:pPr>
              <w:ind w:right="-739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u w:val="single"/>
              </w:rPr>
              <w:t xml:space="preserve">  </w:t>
            </w: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ДЛЯ РОДИТЕЛЕЙ</w:t>
            </w:r>
          </w:p>
          <w:p w:rsidR="00E333AD" w:rsidRPr="000053D3" w:rsidRDefault="00E333AD" w:rsidP="00E333AD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56"/>
                <w:u w:val="single"/>
              </w:rPr>
              <w:t xml:space="preserve"> </w:t>
            </w: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ДЕТЕЙ</w:t>
            </w:r>
          </w:p>
          <w:p w:rsidR="00E333AD" w:rsidRDefault="00E333AD" w:rsidP="00E333AD">
            <w:pPr>
              <w:ind w:right="-739"/>
              <w:rPr>
                <w:sz w:val="24"/>
              </w:rPr>
            </w:pPr>
          </w:p>
          <w:p w:rsidR="00E333AD" w:rsidRDefault="00E333AD" w:rsidP="00E333AD">
            <w:pPr>
              <w:ind w:right="-739"/>
              <w:rPr>
                <w:sz w:val="24"/>
              </w:rPr>
            </w:pPr>
          </w:p>
          <w:p w:rsidR="006B2DE9" w:rsidRDefault="006B2DE9" w:rsidP="00E333AD">
            <w:pPr>
              <w:ind w:right="-739"/>
              <w:rPr>
                <w:sz w:val="24"/>
              </w:rPr>
            </w:pPr>
          </w:p>
          <w:p w:rsidR="006B2DE9" w:rsidRDefault="006B2DE9" w:rsidP="00E333AD">
            <w:pPr>
              <w:ind w:right="-739"/>
              <w:rPr>
                <w:sz w:val="24"/>
              </w:rPr>
            </w:pPr>
          </w:p>
          <w:p w:rsidR="00E333AD" w:rsidRDefault="00E333AD" w:rsidP="00E333AD">
            <w:pPr>
              <w:ind w:right="-739"/>
              <w:rPr>
                <w:sz w:val="24"/>
              </w:rPr>
            </w:pPr>
          </w:p>
          <w:p w:rsidR="00E333AD" w:rsidRDefault="00E333AD" w:rsidP="00E333AD">
            <w:pPr>
              <w:tabs>
                <w:tab w:val="left" w:pos="1291"/>
              </w:tabs>
              <w:ind w:right="-739"/>
              <w:rPr>
                <w:sz w:val="24"/>
              </w:rPr>
            </w:pPr>
            <w:r w:rsidRPr="00E333AD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3243797" cy="2846717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550" cy="2866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</w:p>
          <w:p w:rsidR="00C30BE0" w:rsidRDefault="00FB411A" w:rsidP="00FB411A">
            <w:pPr>
              <w:pStyle w:val="aa"/>
              <w:tabs>
                <w:tab w:val="left" w:pos="387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ab/>
            </w:r>
          </w:p>
          <w:p w:rsidR="00FB411A" w:rsidRDefault="00FB411A" w:rsidP="00FB411A">
            <w:pPr>
              <w:pStyle w:val="aa"/>
              <w:tabs>
                <w:tab w:val="left" w:pos="387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3D6BC7" w:rsidRDefault="003D6BC7" w:rsidP="005365D6">
            <w:pPr>
              <w:pStyle w:val="aa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3D6BC7" w:rsidRDefault="003D6BC7" w:rsidP="003D6BC7">
            <w:pPr>
              <w:pStyle w:val="c5"/>
              <w:spacing w:before="0" w:beforeAutospacing="0" w:after="0" w:afterAutospacing="0"/>
              <w:rPr>
                <w:rStyle w:val="c0"/>
                <w:sz w:val="36"/>
              </w:rPr>
            </w:pPr>
            <w:r>
              <w:rPr>
                <w:rStyle w:val="c13"/>
                <w:sz w:val="36"/>
              </w:rPr>
              <w:t>(лёгкий огонь можно затушить</w:t>
            </w:r>
            <w:r w:rsidRPr="007B0DB7">
              <w:rPr>
                <w:rStyle w:val="c13"/>
                <w:sz w:val="36"/>
              </w:rPr>
              <w:t xml:space="preserve"> </w:t>
            </w:r>
            <w:r w:rsidRPr="007B0DB7">
              <w:rPr>
                <w:rStyle w:val="c13"/>
                <w:sz w:val="36"/>
              </w:rPr>
              <w:lastRenderedPageBreak/>
              <w:t>одеялом</w:t>
            </w:r>
            <w:r>
              <w:rPr>
                <w:rStyle w:val="c13"/>
                <w:sz w:val="36"/>
              </w:rPr>
              <w:t xml:space="preserve">, пальто, водой, песком, </w:t>
            </w:r>
            <w:r w:rsidRPr="000053D3">
              <w:rPr>
                <w:rStyle w:val="c13"/>
                <w:sz w:val="36"/>
              </w:rPr>
              <w:t>огнетушителем)</w:t>
            </w:r>
            <w:r>
              <w:rPr>
                <w:sz w:val="36"/>
              </w:rPr>
              <w:t>.</w:t>
            </w:r>
          </w:p>
          <w:p w:rsidR="003D6BC7" w:rsidRPr="000053D3" w:rsidRDefault="003D6BC7" w:rsidP="003D6BC7">
            <w:pPr>
              <w:pStyle w:val="c5"/>
              <w:numPr>
                <w:ilvl w:val="0"/>
                <w:numId w:val="2"/>
              </w:numPr>
              <w:spacing w:before="0" w:beforeAutospacing="0" w:after="0" w:afterAutospacing="0"/>
              <w:rPr>
                <w:sz w:val="36"/>
              </w:rPr>
            </w:pPr>
            <w:r w:rsidRPr="000053D3">
              <w:rPr>
                <w:rStyle w:val="c0"/>
                <w:sz w:val="36"/>
              </w:rPr>
              <w:t>Покидая квартиру в случае пожара:</w:t>
            </w:r>
          </w:p>
          <w:p w:rsidR="003D6BC7" w:rsidRPr="000053D3" w:rsidRDefault="003D6BC7" w:rsidP="003D6BC7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 - </w:t>
            </w:r>
            <w:r w:rsidRPr="000053D3">
              <w:rPr>
                <w:rStyle w:val="c12"/>
                <w:sz w:val="36"/>
              </w:rPr>
              <w:t>не задерживайтесь, собирая вещи;</w:t>
            </w:r>
          </w:p>
          <w:p w:rsidR="003D6BC7" w:rsidRPr="000053D3" w:rsidRDefault="003D6BC7" w:rsidP="003D6BC7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по возможности выключите все электроприборы и свет, отключите электричество на щитке, расположенном на лестничной площадке;</w:t>
            </w:r>
          </w:p>
          <w:p w:rsidR="003D6BC7" w:rsidRPr="000053D3" w:rsidRDefault="003D6BC7" w:rsidP="003D6BC7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плотно закройте за собой все двери;</w:t>
            </w:r>
          </w:p>
          <w:p w:rsidR="003D6BC7" w:rsidRPr="000053D3" w:rsidRDefault="003D6BC7" w:rsidP="003D6BC7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предупредите соседей;</w:t>
            </w:r>
          </w:p>
          <w:p w:rsidR="003D6BC7" w:rsidRPr="000053D3" w:rsidRDefault="003D6BC7" w:rsidP="003D6BC7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спускайтесь по лестнице, не пользуйтесь лифтом;</w:t>
            </w:r>
          </w:p>
          <w:p w:rsidR="003D6BC7" w:rsidRDefault="003D6BC7" w:rsidP="003D6BC7">
            <w:pPr>
              <w:pStyle w:val="c1"/>
              <w:spacing w:before="0" w:beforeAutospacing="0" w:after="0" w:afterAutospacing="0"/>
              <w:rPr>
                <w:rStyle w:val="c12"/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ждите приезда пожарных возле дома.</w:t>
            </w:r>
          </w:p>
          <w:p w:rsidR="003D6BC7" w:rsidRPr="00467757" w:rsidRDefault="003D6BC7" w:rsidP="003D6BC7">
            <w:pPr>
              <w:pStyle w:val="c1"/>
              <w:spacing w:before="0" w:beforeAutospacing="0" w:after="0" w:afterAutospacing="0"/>
              <w:rPr>
                <w:sz w:val="36"/>
              </w:rPr>
            </w:pPr>
          </w:p>
          <w:p w:rsidR="003D6BC7" w:rsidRPr="00846078" w:rsidRDefault="003D6BC7" w:rsidP="003D6BC7">
            <w:pPr>
              <w:pStyle w:val="c1"/>
              <w:spacing w:before="0" w:beforeAutospacing="0" w:after="0" w:afterAutospacing="0"/>
              <w:jc w:val="center"/>
              <w:rPr>
                <w:b/>
                <w:sz w:val="40"/>
              </w:rPr>
            </w:pPr>
            <w:r w:rsidRPr="00846078">
              <w:rPr>
                <w:rStyle w:val="c2"/>
                <w:b/>
                <w:sz w:val="40"/>
              </w:rPr>
              <w:t>Берегите себя и своих близких и не забывайте,</w:t>
            </w:r>
          </w:p>
          <w:p w:rsidR="003D6BC7" w:rsidRPr="00B57AE6" w:rsidRDefault="003D6BC7" w:rsidP="003D6BC7">
            <w:pPr>
              <w:pStyle w:val="c8"/>
              <w:spacing w:before="0" w:beforeAutospacing="0" w:after="0" w:afterAutospacing="0"/>
              <w:jc w:val="center"/>
              <w:rPr>
                <w:b/>
                <w:sz w:val="44"/>
              </w:rPr>
            </w:pPr>
            <w:r w:rsidRPr="00846078">
              <w:rPr>
                <w:rStyle w:val="c2"/>
                <w:b/>
                <w:sz w:val="40"/>
              </w:rPr>
              <w:t>что самая доходчивая форма обучения –</w:t>
            </w:r>
            <w:r>
              <w:rPr>
                <w:rStyle w:val="c2"/>
                <w:b/>
                <w:sz w:val="40"/>
              </w:rPr>
              <w:t xml:space="preserve"> </w:t>
            </w:r>
            <w:r w:rsidRPr="00B57AE6">
              <w:rPr>
                <w:rStyle w:val="c2"/>
                <w:b/>
                <w:sz w:val="40"/>
              </w:rPr>
              <w:t>личный пример!</w:t>
            </w:r>
          </w:p>
          <w:p w:rsidR="000053D3" w:rsidRDefault="000053D3" w:rsidP="000053D3">
            <w:pPr>
              <w:ind w:right="-739"/>
              <w:rPr>
                <w:sz w:val="24"/>
              </w:rPr>
            </w:pPr>
          </w:p>
          <w:p w:rsidR="005178C0" w:rsidRDefault="005178C0" w:rsidP="000053D3">
            <w:pPr>
              <w:ind w:right="-739"/>
              <w:rPr>
                <w:sz w:val="24"/>
              </w:rPr>
            </w:pPr>
          </w:p>
          <w:p w:rsidR="005178C0" w:rsidRPr="00B57AE6" w:rsidRDefault="005178C0" w:rsidP="005178C0">
            <w:pPr>
              <w:ind w:right="-739"/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B57AE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t>Уважаемые родители!</w:t>
            </w:r>
          </w:p>
          <w:p w:rsidR="005178C0" w:rsidRPr="00B57AE6" w:rsidRDefault="005178C0" w:rsidP="005178C0">
            <w:pPr>
              <w:pStyle w:val="c5"/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sz w:val="34"/>
                <w:szCs w:val="34"/>
              </w:rPr>
              <w:t xml:space="preserve">Прежде чем научить своих детей </w:t>
            </w:r>
            <w:r w:rsidRPr="00B57AE6">
              <w:rPr>
                <w:sz w:val="34"/>
                <w:szCs w:val="34"/>
              </w:rPr>
              <w:lastRenderedPageBreak/>
              <w:t>правилам пожарной безопасности, взрослые сами должны их изучить, помнить и знать!</w:t>
            </w:r>
          </w:p>
          <w:p w:rsidR="005178C0" w:rsidRPr="00B57AE6" w:rsidRDefault="005178C0" w:rsidP="005178C0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Не проходите пассивными зрителями мимо детей, играющих с огнем.</w:t>
            </w:r>
          </w:p>
          <w:p w:rsidR="005178C0" w:rsidRPr="00B57AE6" w:rsidRDefault="005178C0" w:rsidP="005178C0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Не забывайте выключать электроприборы, находясь дома и покидая своё жилище.</w:t>
            </w:r>
          </w:p>
          <w:p w:rsidR="005178C0" w:rsidRPr="00B57AE6" w:rsidRDefault="005178C0" w:rsidP="005178C0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Не разрешайте детям- дошкольникам  самостоятельно включать и выключать электроприборы.</w:t>
            </w:r>
          </w:p>
          <w:p w:rsidR="005178C0" w:rsidRPr="00B57AE6" w:rsidRDefault="005178C0" w:rsidP="005178C0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Применяя химические препараты, будьте осторожны. Ознакомьтесь и строго выполняйте инструкцию, напечатанную на этикетке.</w:t>
            </w:r>
          </w:p>
          <w:p w:rsidR="005178C0" w:rsidRPr="00B57AE6" w:rsidRDefault="005178C0" w:rsidP="005178C0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Не загромождайте основные пути эвакуации, балконы и лоджии.</w:t>
            </w:r>
          </w:p>
          <w:p w:rsidR="005178C0" w:rsidRPr="005178C0" w:rsidRDefault="005178C0" w:rsidP="005178C0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6"/>
              </w:rPr>
            </w:pPr>
            <w:r w:rsidRPr="00B57AE6">
              <w:rPr>
                <w:rStyle w:val="c13"/>
                <w:sz w:val="34"/>
                <w:szCs w:val="34"/>
              </w:rPr>
              <w:t>Изучите сами и разъясните детям правила пользования первичными средствами пожаротушения</w:t>
            </w:r>
          </w:p>
          <w:p w:rsidR="000053D3" w:rsidRPr="000053D3" w:rsidRDefault="000053D3" w:rsidP="000053D3">
            <w:pPr>
              <w:ind w:right="-739"/>
              <w:rPr>
                <w:sz w:val="24"/>
              </w:rPr>
            </w:pPr>
          </w:p>
        </w:tc>
        <w:tc>
          <w:tcPr>
            <w:tcW w:w="5528" w:type="dxa"/>
          </w:tcPr>
          <w:p w:rsidR="00080BA7" w:rsidRPr="004746A5" w:rsidRDefault="00077926" w:rsidP="00080BA7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4"/>
                <w:szCs w:val="34"/>
              </w:rPr>
            </w:pPr>
            <w:r w:rsidRPr="004746A5">
              <w:rPr>
                <w:rStyle w:val="c13"/>
                <w:sz w:val="34"/>
                <w:szCs w:val="34"/>
              </w:rPr>
              <w:lastRenderedPageBreak/>
              <w:t xml:space="preserve"> </w:t>
            </w:r>
            <w:r w:rsidR="00080BA7" w:rsidRPr="004746A5">
              <w:rPr>
                <w:rStyle w:val="c14"/>
                <w:sz w:val="34"/>
                <w:szCs w:val="34"/>
              </w:rPr>
              <w:t>Что нужно делать, если возник пожар в квартире?</w:t>
            </w:r>
            <w:r w:rsidR="00080BA7" w:rsidRPr="004746A5">
              <w:rPr>
                <w:rStyle w:val="c13"/>
                <w:sz w:val="34"/>
                <w:szCs w:val="34"/>
              </w:rPr>
              <w:t> </w:t>
            </w:r>
          </w:p>
          <w:p w:rsidR="00080BA7" w:rsidRPr="004746A5" w:rsidRDefault="00080BA7" w:rsidP="00FB411A">
            <w:pPr>
              <w:pStyle w:val="c5"/>
              <w:spacing w:before="0" w:beforeAutospacing="0" w:after="0" w:afterAutospacing="0"/>
              <w:ind w:left="175" w:right="-120"/>
              <w:rPr>
                <w:rStyle w:val="c13"/>
                <w:sz w:val="34"/>
                <w:szCs w:val="34"/>
              </w:rPr>
            </w:pPr>
            <w:r w:rsidRPr="004746A5">
              <w:rPr>
                <w:rStyle w:val="c13"/>
                <w:sz w:val="34"/>
                <w:szCs w:val="34"/>
              </w:rPr>
              <w:t>(привлечь внимание взрослых, обратившись к соседям и  если необходимо, они помогут ребенку вызвать пожарных.</w:t>
            </w:r>
            <w:r w:rsidRPr="004746A5">
              <w:rPr>
                <w:sz w:val="34"/>
                <w:szCs w:val="34"/>
              </w:rPr>
              <w:t xml:space="preserve"> П</w:t>
            </w:r>
            <w:r w:rsidRPr="004746A5">
              <w:rPr>
                <w:rStyle w:val="c13"/>
                <w:sz w:val="34"/>
                <w:szCs w:val="34"/>
              </w:rPr>
              <w:t xml:space="preserve">озвонить по сотовому  телефону 101 или 112, сообщив адрес пожара, свою фамилию и имя, что и где горит. Нельзя прятаться под кровать, в шкаф, под ванну, а постараться </w:t>
            </w:r>
          </w:p>
          <w:p w:rsidR="00077926" w:rsidRPr="004746A5" w:rsidRDefault="00077926" w:rsidP="00077926">
            <w:pPr>
              <w:pStyle w:val="c5"/>
              <w:spacing w:before="0" w:beforeAutospacing="0" w:after="0" w:afterAutospacing="0"/>
              <w:rPr>
                <w:rStyle w:val="c13"/>
                <w:sz w:val="34"/>
                <w:szCs w:val="34"/>
              </w:rPr>
            </w:pPr>
            <w:r w:rsidRPr="004746A5">
              <w:rPr>
                <w:rStyle w:val="c13"/>
                <w:sz w:val="34"/>
                <w:szCs w:val="34"/>
              </w:rPr>
              <w:t>убежать из квартиры</w:t>
            </w:r>
            <w:r w:rsidR="00080BA7" w:rsidRPr="004746A5">
              <w:rPr>
                <w:rStyle w:val="c13"/>
                <w:sz w:val="34"/>
                <w:szCs w:val="34"/>
              </w:rPr>
              <w:t>)</w:t>
            </w:r>
            <w:r w:rsidRPr="004746A5">
              <w:rPr>
                <w:rStyle w:val="c13"/>
                <w:sz w:val="34"/>
                <w:szCs w:val="34"/>
              </w:rPr>
              <w:t>.</w:t>
            </w:r>
          </w:p>
          <w:p w:rsidR="00573DEC" w:rsidRPr="004746A5" w:rsidRDefault="00573DEC" w:rsidP="00573DEC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4746A5">
              <w:rPr>
                <w:rStyle w:val="c13"/>
                <w:sz w:val="34"/>
                <w:szCs w:val="34"/>
              </w:rPr>
              <w:t>Как нужно покидать квартиру в случае пожара?</w:t>
            </w:r>
          </w:p>
          <w:p w:rsidR="00702E08" w:rsidRPr="004746A5" w:rsidRDefault="003B2373" w:rsidP="00702E08">
            <w:pPr>
              <w:pStyle w:val="c1"/>
              <w:spacing w:before="0" w:beforeAutospacing="0" w:after="0" w:afterAutospacing="0"/>
              <w:rPr>
                <w:rStyle w:val="c12"/>
                <w:sz w:val="34"/>
                <w:szCs w:val="34"/>
              </w:rPr>
            </w:pPr>
            <w:r w:rsidRPr="004746A5">
              <w:rPr>
                <w:sz w:val="34"/>
                <w:szCs w:val="34"/>
              </w:rPr>
              <w:t>(</w:t>
            </w:r>
            <w:r w:rsidR="00E51515" w:rsidRPr="004746A5">
              <w:rPr>
                <w:rStyle w:val="c13"/>
                <w:sz w:val="34"/>
                <w:szCs w:val="34"/>
              </w:rPr>
              <w:t>Д</w:t>
            </w:r>
            <w:r w:rsidRPr="004746A5">
              <w:rPr>
                <w:rStyle w:val="c13"/>
                <w:sz w:val="34"/>
                <w:szCs w:val="34"/>
              </w:rPr>
              <w:t xml:space="preserve">ым гораздо опаснее огня. В задымленном </w:t>
            </w:r>
            <w:r w:rsidR="00080BA7" w:rsidRPr="004746A5">
              <w:rPr>
                <w:rStyle w:val="c13"/>
                <w:sz w:val="34"/>
                <w:szCs w:val="34"/>
              </w:rPr>
              <w:t xml:space="preserve">помещении нужно </w:t>
            </w:r>
            <w:r w:rsidRPr="004746A5">
              <w:rPr>
                <w:rStyle w:val="c13"/>
                <w:sz w:val="34"/>
                <w:szCs w:val="34"/>
              </w:rPr>
              <w:t xml:space="preserve"> закрыть нос и рот мокрой тряпкой</w:t>
            </w:r>
            <w:r w:rsidR="00E51515" w:rsidRPr="004746A5">
              <w:rPr>
                <w:rStyle w:val="c13"/>
                <w:sz w:val="34"/>
                <w:szCs w:val="34"/>
              </w:rPr>
              <w:t>, носовым платком или полотенцем</w:t>
            </w:r>
            <w:r w:rsidRPr="004746A5">
              <w:rPr>
                <w:rStyle w:val="c13"/>
                <w:sz w:val="34"/>
                <w:szCs w:val="34"/>
              </w:rPr>
              <w:t>, лечь на пол и ползти к выходу – внизу дыма меньше</w:t>
            </w:r>
            <w:r w:rsidR="00561945" w:rsidRPr="004746A5">
              <w:rPr>
                <w:rStyle w:val="c13"/>
                <w:sz w:val="34"/>
                <w:szCs w:val="34"/>
              </w:rPr>
              <w:t>.</w:t>
            </w:r>
            <w:r w:rsidR="00702E08" w:rsidRPr="004746A5">
              <w:rPr>
                <w:rStyle w:val="c13"/>
                <w:sz w:val="34"/>
                <w:szCs w:val="34"/>
              </w:rPr>
              <w:t xml:space="preserve"> </w:t>
            </w:r>
            <w:r w:rsidR="00561945" w:rsidRPr="004746A5">
              <w:rPr>
                <w:rStyle w:val="c12"/>
                <w:sz w:val="34"/>
                <w:szCs w:val="34"/>
              </w:rPr>
              <w:t xml:space="preserve">Спускаться </w:t>
            </w:r>
            <w:r w:rsidR="00080BA7" w:rsidRPr="004746A5">
              <w:rPr>
                <w:rStyle w:val="c12"/>
                <w:sz w:val="34"/>
                <w:szCs w:val="34"/>
              </w:rPr>
              <w:t xml:space="preserve">вниз нужно </w:t>
            </w:r>
            <w:r w:rsidR="00702E08" w:rsidRPr="004746A5">
              <w:rPr>
                <w:rStyle w:val="c12"/>
                <w:sz w:val="34"/>
                <w:szCs w:val="34"/>
              </w:rPr>
              <w:t xml:space="preserve">по лестнице, </w:t>
            </w:r>
            <w:r w:rsidR="00561945" w:rsidRPr="004746A5">
              <w:rPr>
                <w:rStyle w:val="c12"/>
                <w:sz w:val="34"/>
                <w:szCs w:val="34"/>
              </w:rPr>
              <w:t>не пользуясь лифтом.</w:t>
            </w:r>
            <w:r w:rsidR="00702E08" w:rsidRPr="004746A5">
              <w:rPr>
                <w:rStyle w:val="c12"/>
                <w:sz w:val="34"/>
                <w:szCs w:val="34"/>
              </w:rPr>
              <w:t xml:space="preserve"> </w:t>
            </w:r>
            <w:r w:rsidR="00561945" w:rsidRPr="004746A5">
              <w:rPr>
                <w:rStyle w:val="c12"/>
                <w:sz w:val="34"/>
                <w:szCs w:val="34"/>
              </w:rPr>
              <w:t>Ждать приезда пожарных нужно  возле дома</w:t>
            </w:r>
            <w:r w:rsidR="00E51515" w:rsidRPr="004746A5">
              <w:rPr>
                <w:rStyle w:val="c12"/>
                <w:sz w:val="34"/>
                <w:szCs w:val="34"/>
              </w:rPr>
              <w:t>)</w:t>
            </w:r>
            <w:r w:rsidR="00561945" w:rsidRPr="004746A5">
              <w:rPr>
                <w:rStyle w:val="c12"/>
                <w:sz w:val="34"/>
                <w:szCs w:val="34"/>
              </w:rPr>
              <w:t>.</w:t>
            </w:r>
          </w:p>
          <w:p w:rsidR="00702E08" w:rsidRPr="004746A5" w:rsidRDefault="00080BA7" w:rsidP="00702E08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4746A5">
              <w:rPr>
                <w:sz w:val="34"/>
                <w:szCs w:val="34"/>
              </w:rPr>
              <w:t xml:space="preserve">Главное правило при любой опасности? </w:t>
            </w:r>
          </w:p>
          <w:p w:rsidR="003B2373" w:rsidRPr="00FB411A" w:rsidRDefault="00080BA7" w:rsidP="00FB411A">
            <w:pPr>
              <w:pStyle w:val="c1"/>
              <w:spacing w:before="0" w:beforeAutospacing="0" w:after="0" w:afterAutospacing="0"/>
              <w:rPr>
                <w:sz w:val="34"/>
                <w:szCs w:val="34"/>
              </w:rPr>
            </w:pPr>
            <w:r w:rsidRPr="004746A5">
              <w:rPr>
                <w:sz w:val="34"/>
                <w:szCs w:val="34"/>
              </w:rPr>
              <w:t>(не поддаваться панике, не терять самообладания</w:t>
            </w:r>
            <w:r w:rsidR="008B672A">
              <w:rPr>
                <w:sz w:val="34"/>
                <w:szCs w:val="34"/>
              </w:rPr>
              <w:t xml:space="preserve"> и помнить чему тебя </w:t>
            </w:r>
            <w:r w:rsidR="008B672A">
              <w:rPr>
                <w:sz w:val="34"/>
                <w:szCs w:val="34"/>
              </w:rPr>
              <w:lastRenderedPageBreak/>
              <w:t>учили!</w:t>
            </w:r>
            <w:r w:rsidRPr="004746A5">
              <w:rPr>
                <w:sz w:val="34"/>
                <w:szCs w:val="34"/>
              </w:rPr>
              <w:t>)</w:t>
            </w:r>
          </w:p>
          <w:p w:rsidR="00077926" w:rsidRPr="00FB411A" w:rsidRDefault="000D1F24" w:rsidP="000D1F24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FB411A">
              <w:rPr>
                <w:rFonts w:ascii="Times New Roman" w:hAnsi="Times New Roman" w:cs="Times New Roman"/>
                <w:b/>
                <w:sz w:val="32"/>
                <w:u w:val="single"/>
              </w:rPr>
              <w:t>Уважаемые родители!</w:t>
            </w:r>
          </w:p>
          <w:p w:rsidR="0054195E" w:rsidRPr="00FB411A" w:rsidRDefault="00E74EAE" w:rsidP="004030CB">
            <w:pPr>
              <w:pStyle w:val="c5"/>
              <w:spacing w:before="0" w:beforeAutospacing="0" w:after="0" w:afterAutospacing="0"/>
              <w:rPr>
                <w:sz w:val="32"/>
              </w:rPr>
            </w:pPr>
            <w:r w:rsidRPr="00FB411A">
              <w:rPr>
                <w:sz w:val="32"/>
              </w:rPr>
              <w:t>Прежде чем научить своих детей правилам пожарной безопасности, взрослые сами должны их изучить</w:t>
            </w:r>
            <w:r w:rsidR="0054195E" w:rsidRPr="00FB411A">
              <w:rPr>
                <w:sz w:val="32"/>
              </w:rPr>
              <w:t>, помнить и знать</w:t>
            </w:r>
            <w:r w:rsidRPr="00FB411A">
              <w:rPr>
                <w:sz w:val="32"/>
              </w:rPr>
              <w:t>!</w:t>
            </w:r>
          </w:p>
          <w:p w:rsidR="0054195E" w:rsidRPr="00FB411A" w:rsidRDefault="0054195E" w:rsidP="00FE4DCE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</w:rPr>
            </w:pPr>
            <w:r w:rsidRPr="00FB411A">
              <w:rPr>
                <w:rStyle w:val="c13"/>
                <w:sz w:val="32"/>
              </w:rPr>
              <w:t>Не проходите пассивными зрителями мимо детей, играющих с огнем.</w:t>
            </w:r>
          </w:p>
          <w:p w:rsidR="0054195E" w:rsidRPr="00FB411A" w:rsidRDefault="0054195E" w:rsidP="00FE4DCE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</w:rPr>
            </w:pPr>
            <w:r w:rsidRPr="00FB411A">
              <w:rPr>
                <w:rStyle w:val="c13"/>
                <w:sz w:val="32"/>
              </w:rPr>
              <w:t>Не забывайте выключать электроприборы</w:t>
            </w:r>
            <w:r w:rsidR="006B2DE9" w:rsidRPr="00FB411A">
              <w:rPr>
                <w:rStyle w:val="c13"/>
                <w:sz w:val="32"/>
              </w:rPr>
              <w:t>, находясь дома и покидая своё жилище</w:t>
            </w:r>
            <w:r w:rsidRPr="00FB411A">
              <w:rPr>
                <w:rStyle w:val="c13"/>
                <w:sz w:val="32"/>
              </w:rPr>
              <w:t>.</w:t>
            </w:r>
          </w:p>
          <w:p w:rsidR="0054195E" w:rsidRPr="00FB411A" w:rsidRDefault="0054195E" w:rsidP="00FE4DCE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2"/>
              </w:rPr>
            </w:pPr>
            <w:r w:rsidRPr="00FB411A">
              <w:rPr>
                <w:rStyle w:val="c13"/>
                <w:sz w:val="32"/>
              </w:rPr>
              <w:t>Не разрешайте детям</w:t>
            </w:r>
            <w:r w:rsidR="00FE4DCE" w:rsidRPr="00FB411A">
              <w:rPr>
                <w:rStyle w:val="c13"/>
                <w:sz w:val="32"/>
              </w:rPr>
              <w:t xml:space="preserve">- </w:t>
            </w:r>
            <w:r w:rsidRPr="00FB411A">
              <w:rPr>
                <w:rStyle w:val="c13"/>
                <w:sz w:val="32"/>
              </w:rPr>
              <w:t xml:space="preserve">дошкольникам </w:t>
            </w:r>
            <w:r w:rsidR="00FE4DCE" w:rsidRPr="00FB411A">
              <w:rPr>
                <w:rStyle w:val="c13"/>
                <w:sz w:val="32"/>
              </w:rPr>
              <w:t xml:space="preserve"> </w:t>
            </w:r>
            <w:r w:rsidRPr="00FB411A">
              <w:rPr>
                <w:rStyle w:val="c13"/>
                <w:sz w:val="32"/>
              </w:rPr>
              <w:t>самостоятельно включать и выключать электроприборы</w:t>
            </w:r>
            <w:r w:rsidR="00ED7893" w:rsidRPr="00FB411A">
              <w:rPr>
                <w:rStyle w:val="c13"/>
                <w:sz w:val="32"/>
              </w:rPr>
              <w:t>.</w:t>
            </w:r>
          </w:p>
          <w:p w:rsidR="006B2DE9" w:rsidRPr="00FB411A" w:rsidRDefault="006B2DE9" w:rsidP="00FE4DCE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</w:rPr>
            </w:pPr>
            <w:r w:rsidRPr="00FB411A">
              <w:rPr>
                <w:rStyle w:val="c13"/>
                <w:sz w:val="32"/>
              </w:rPr>
              <w:t>Применяя химические препараты, будьте осторожны. Ознакомьтесь и строго выполняйте инструкцию, напечатанную на этикетке.</w:t>
            </w:r>
          </w:p>
          <w:p w:rsidR="006B2DE9" w:rsidRPr="00FB411A" w:rsidRDefault="006B2DE9" w:rsidP="00FE4DCE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</w:rPr>
            </w:pPr>
            <w:r w:rsidRPr="00FB411A">
              <w:rPr>
                <w:rStyle w:val="c13"/>
                <w:sz w:val="32"/>
              </w:rPr>
              <w:t>Не загромождайте основные пути эвакуации, балконы и лоджии.</w:t>
            </w:r>
          </w:p>
          <w:p w:rsidR="000053D3" w:rsidRDefault="006B2DE9" w:rsidP="00467757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2"/>
              </w:rPr>
            </w:pPr>
            <w:r w:rsidRPr="00FB411A">
              <w:rPr>
                <w:rStyle w:val="c13"/>
                <w:sz w:val="32"/>
              </w:rPr>
              <w:t>Изучите сами и разъясните детям правила пользования первичными средствами пожаротушения</w:t>
            </w:r>
            <w:r w:rsidR="00ED7893" w:rsidRPr="00FB411A">
              <w:rPr>
                <w:rStyle w:val="c13"/>
                <w:sz w:val="32"/>
              </w:rPr>
              <w:t xml:space="preserve"> </w:t>
            </w:r>
          </w:p>
          <w:p w:rsidR="00FB411A" w:rsidRDefault="00FB411A" w:rsidP="00FB411A">
            <w:pPr>
              <w:pStyle w:val="c5"/>
              <w:spacing w:before="0" w:beforeAutospacing="0" w:after="0" w:afterAutospacing="0"/>
              <w:rPr>
                <w:rStyle w:val="c13"/>
                <w:sz w:val="32"/>
              </w:rPr>
            </w:pPr>
          </w:p>
          <w:p w:rsidR="00FB411A" w:rsidRDefault="00FB411A" w:rsidP="00FB411A">
            <w:pPr>
              <w:pStyle w:val="c5"/>
              <w:spacing w:before="0" w:beforeAutospacing="0" w:after="0" w:afterAutospacing="0"/>
              <w:rPr>
                <w:rStyle w:val="c13"/>
                <w:sz w:val="32"/>
              </w:rPr>
            </w:pPr>
          </w:p>
          <w:p w:rsidR="00FB411A" w:rsidRPr="00FB411A" w:rsidRDefault="00FB411A" w:rsidP="00FB411A">
            <w:pPr>
              <w:pStyle w:val="c5"/>
              <w:spacing w:before="0" w:beforeAutospacing="0" w:after="0" w:afterAutospacing="0"/>
              <w:rPr>
                <w:rStyle w:val="c13"/>
                <w:sz w:val="32"/>
              </w:rPr>
            </w:pPr>
          </w:p>
          <w:p w:rsidR="003D6BC7" w:rsidRPr="00B57AE6" w:rsidRDefault="003D6BC7" w:rsidP="003D6BC7">
            <w:pPr>
              <w:ind w:right="-739"/>
              <w:jc w:val="center"/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</w:pPr>
            <w:r w:rsidRPr="00B57AE6">
              <w:rPr>
                <w:rFonts w:ascii="Times New Roman" w:hAnsi="Times New Roman" w:cs="Times New Roman"/>
                <w:b/>
                <w:sz w:val="34"/>
                <w:szCs w:val="34"/>
                <w:u w:val="single"/>
              </w:rPr>
              <w:lastRenderedPageBreak/>
              <w:t>Уважаемые родители!</w:t>
            </w:r>
          </w:p>
          <w:p w:rsidR="003D6BC7" w:rsidRPr="00B57AE6" w:rsidRDefault="003D6BC7" w:rsidP="003D6BC7">
            <w:pPr>
              <w:pStyle w:val="c5"/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sz w:val="34"/>
                <w:szCs w:val="34"/>
              </w:rPr>
              <w:t>Прежде чем научить своих детей правилам пожарной безопасности, взрослые сами должны их изучить, помнить и знать!</w:t>
            </w:r>
          </w:p>
          <w:p w:rsidR="003D6BC7" w:rsidRPr="00B57AE6" w:rsidRDefault="003D6BC7" w:rsidP="003D6BC7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Не проходите пассивными зрителями мимо детей, играющих с огнем.</w:t>
            </w:r>
          </w:p>
          <w:p w:rsidR="003D6BC7" w:rsidRPr="00B57AE6" w:rsidRDefault="003D6BC7" w:rsidP="003D6BC7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Не забывайте выключать электроприборы, находясь дома и покидая своё жилище.</w:t>
            </w:r>
          </w:p>
          <w:p w:rsidR="003D6BC7" w:rsidRPr="00B57AE6" w:rsidRDefault="003D6BC7" w:rsidP="003D6BC7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Не разрешайте детям- дошкольникам  самостоятельно включать и выключать электроприборы.</w:t>
            </w:r>
          </w:p>
          <w:p w:rsidR="003D6BC7" w:rsidRPr="00B57AE6" w:rsidRDefault="003D6BC7" w:rsidP="003D6BC7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Применяя химические препараты, будьте осторожны. Ознакомьтесь и строго выполняйте инструкцию, напечатанную на этикетке.</w:t>
            </w:r>
          </w:p>
          <w:p w:rsidR="003D6BC7" w:rsidRPr="00B57AE6" w:rsidRDefault="003D6BC7" w:rsidP="003D6BC7">
            <w:pPr>
              <w:pStyle w:val="c1"/>
              <w:numPr>
                <w:ilvl w:val="0"/>
                <w:numId w:val="1"/>
              </w:numPr>
              <w:spacing w:before="0" w:beforeAutospacing="0" w:after="0" w:afterAutospacing="0"/>
              <w:rPr>
                <w:sz w:val="34"/>
                <w:szCs w:val="34"/>
              </w:rPr>
            </w:pPr>
            <w:r w:rsidRPr="00B57AE6">
              <w:rPr>
                <w:rStyle w:val="c13"/>
                <w:sz w:val="34"/>
                <w:szCs w:val="34"/>
              </w:rPr>
              <w:t>Не загромождайте основные пути эвакуации, балконы и лоджии.</w:t>
            </w:r>
          </w:p>
          <w:p w:rsidR="003D6BC7" w:rsidRPr="005178C0" w:rsidRDefault="003D6BC7" w:rsidP="003D6BC7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c13"/>
                <w:sz w:val="36"/>
              </w:rPr>
            </w:pPr>
            <w:r w:rsidRPr="00B57AE6">
              <w:rPr>
                <w:rStyle w:val="c13"/>
                <w:sz w:val="34"/>
                <w:szCs w:val="34"/>
              </w:rPr>
              <w:t>Изучите сами и разъясните детям правила пользования первичными средствами пожаротушения</w:t>
            </w:r>
          </w:p>
          <w:p w:rsidR="005178C0" w:rsidRDefault="005178C0" w:rsidP="005178C0">
            <w:pPr>
              <w:pStyle w:val="c5"/>
              <w:spacing w:before="0" w:beforeAutospacing="0" w:after="0" w:afterAutospacing="0"/>
              <w:ind w:left="720"/>
              <w:rPr>
                <w:rStyle w:val="c13"/>
                <w:sz w:val="34"/>
                <w:szCs w:val="34"/>
              </w:rPr>
            </w:pPr>
          </w:p>
          <w:p w:rsidR="005178C0" w:rsidRDefault="005178C0" w:rsidP="005178C0">
            <w:pPr>
              <w:pStyle w:val="c5"/>
              <w:spacing w:before="0" w:beforeAutospacing="0" w:after="0" w:afterAutospacing="0"/>
              <w:rPr>
                <w:rStyle w:val="c0"/>
                <w:sz w:val="36"/>
              </w:rPr>
            </w:pPr>
            <w:r>
              <w:rPr>
                <w:rStyle w:val="c13"/>
                <w:sz w:val="36"/>
              </w:rPr>
              <w:t>(лёгкий огонь можно затушить</w:t>
            </w:r>
            <w:r w:rsidRPr="007B0DB7">
              <w:rPr>
                <w:rStyle w:val="c13"/>
                <w:sz w:val="36"/>
              </w:rPr>
              <w:t xml:space="preserve"> </w:t>
            </w:r>
            <w:r w:rsidRPr="007B0DB7">
              <w:rPr>
                <w:rStyle w:val="c13"/>
                <w:sz w:val="36"/>
              </w:rPr>
              <w:lastRenderedPageBreak/>
              <w:t>одеялом</w:t>
            </w:r>
            <w:r>
              <w:rPr>
                <w:rStyle w:val="c13"/>
                <w:sz w:val="36"/>
              </w:rPr>
              <w:t xml:space="preserve">, пальто, водой, песком, </w:t>
            </w:r>
            <w:r w:rsidRPr="000053D3">
              <w:rPr>
                <w:rStyle w:val="c13"/>
                <w:sz w:val="36"/>
              </w:rPr>
              <w:t>огнетушителем)</w:t>
            </w:r>
            <w:r>
              <w:rPr>
                <w:sz w:val="36"/>
              </w:rPr>
              <w:t>.</w:t>
            </w:r>
          </w:p>
          <w:p w:rsidR="005178C0" w:rsidRPr="000053D3" w:rsidRDefault="005178C0" w:rsidP="005178C0">
            <w:pPr>
              <w:pStyle w:val="c5"/>
              <w:numPr>
                <w:ilvl w:val="0"/>
                <w:numId w:val="2"/>
              </w:numPr>
              <w:spacing w:before="0" w:beforeAutospacing="0" w:after="0" w:afterAutospacing="0"/>
              <w:rPr>
                <w:sz w:val="36"/>
              </w:rPr>
            </w:pPr>
            <w:r w:rsidRPr="000053D3">
              <w:rPr>
                <w:rStyle w:val="c0"/>
                <w:sz w:val="36"/>
              </w:rPr>
              <w:t>Покидая квартиру в случае пожара:</w:t>
            </w:r>
          </w:p>
          <w:p w:rsidR="005178C0" w:rsidRPr="000053D3" w:rsidRDefault="005178C0" w:rsidP="005178C0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 - </w:t>
            </w:r>
            <w:r w:rsidRPr="000053D3">
              <w:rPr>
                <w:rStyle w:val="c12"/>
                <w:sz w:val="36"/>
              </w:rPr>
              <w:t>не задерживайтесь, собирая вещи;</w:t>
            </w:r>
          </w:p>
          <w:p w:rsidR="005178C0" w:rsidRPr="000053D3" w:rsidRDefault="005178C0" w:rsidP="005178C0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по возможности выключите все электроприборы и свет, отключите электричество на щитке, расположенном на лестничной площадке;</w:t>
            </w:r>
          </w:p>
          <w:p w:rsidR="005178C0" w:rsidRPr="000053D3" w:rsidRDefault="005178C0" w:rsidP="005178C0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плотно закройте за собой все двери;</w:t>
            </w:r>
          </w:p>
          <w:p w:rsidR="005178C0" w:rsidRPr="000053D3" w:rsidRDefault="005178C0" w:rsidP="005178C0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предупредите соседей;</w:t>
            </w:r>
          </w:p>
          <w:p w:rsidR="005178C0" w:rsidRPr="000053D3" w:rsidRDefault="005178C0" w:rsidP="005178C0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спускайтесь по лестнице, не пользуйтесь лифтом;</w:t>
            </w:r>
          </w:p>
          <w:p w:rsidR="005178C0" w:rsidRDefault="005178C0" w:rsidP="005178C0">
            <w:pPr>
              <w:pStyle w:val="c1"/>
              <w:spacing w:before="0" w:beforeAutospacing="0" w:after="0" w:afterAutospacing="0"/>
              <w:rPr>
                <w:rStyle w:val="c12"/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ждите приезда пожарных возле дома.</w:t>
            </w:r>
          </w:p>
          <w:p w:rsidR="005178C0" w:rsidRPr="00467757" w:rsidRDefault="005178C0" w:rsidP="005178C0">
            <w:pPr>
              <w:pStyle w:val="c1"/>
              <w:spacing w:before="0" w:beforeAutospacing="0" w:after="0" w:afterAutospacing="0"/>
              <w:rPr>
                <w:sz w:val="36"/>
              </w:rPr>
            </w:pPr>
          </w:p>
          <w:p w:rsidR="005178C0" w:rsidRPr="00846078" w:rsidRDefault="005178C0" w:rsidP="005178C0">
            <w:pPr>
              <w:pStyle w:val="c1"/>
              <w:spacing w:before="0" w:beforeAutospacing="0" w:after="0" w:afterAutospacing="0"/>
              <w:jc w:val="center"/>
              <w:rPr>
                <w:b/>
                <w:sz w:val="40"/>
              </w:rPr>
            </w:pPr>
            <w:r w:rsidRPr="00846078">
              <w:rPr>
                <w:rStyle w:val="c2"/>
                <w:b/>
                <w:sz w:val="40"/>
              </w:rPr>
              <w:t>Берегите себя и своих близких и не забывайте,</w:t>
            </w:r>
          </w:p>
          <w:p w:rsidR="005178C0" w:rsidRPr="00B57AE6" w:rsidRDefault="005178C0" w:rsidP="005178C0">
            <w:pPr>
              <w:pStyle w:val="c8"/>
              <w:spacing w:before="0" w:beforeAutospacing="0" w:after="0" w:afterAutospacing="0"/>
              <w:jc w:val="center"/>
              <w:rPr>
                <w:b/>
                <w:sz w:val="44"/>
              </w:rPr>
            </w:pPr>
            <w:r w:rsidRPr="00846078">
              <w:rPr>
                <w:rStyle w:val="c2"/>
                <w:b/>
                <w:sz w:val="40"/>
              </w:rPr>
              <w:t>что самая доходчивая форма обучения –</w:t>
            </w:r>
            <w:r>
              <w:rPr>
                <w:rStyle w:val="c2"/>
                <w:b/>
                <w:sz w:val="40"/>
              </w:rPr>
              <w:t xml:space="preserve"> </w:t>
            </w:r>
            <w:r w:rsidRPr="000A2C67">
              <w:rPr>
                <w:rStyle w:val="c2"/>
                <w:b/>
                <w:sz w:val="40"/>
                <w:u w:val="single"/>
              </w:rPr>
              <w:t>личный пример!</w:t>
            </w:r>
          </w:p>
          <w:p w:rsidR="005178C0" w:rsidRPr="000053D3" w:rsidRDefault="005178C0" w:rsidP="005178C0">
            <w:pPr>
              <w:ind w:right="-739"/>
              <w:rPr>
                <w:sz w:val="24"/>
              </w:rPr>
            </w:pPr>
          </w:p>
          <w:p w:rsidR="005178C0" w:rsidRPr="00467757" w:rsidRDefault="005178C0" w:rsidP="005178C0">
            <w:pPr>
              <w:pStyle w:val="c5"/>
              <w:spacing w:before="0" w:beforeAutospacing="0" w:after="0" w:afterAutospacing="0"/>
              <w:ind w:left="720"/>
              <w:rPr>
                <w:sz w:val="36"/>
              </w:rPr>
            </w:pPr>
          </w:p>
        </w:tc>
        <w:tc>
          <w:tcPr>
            <w:tcW w:w="5490" w:type="dxa"/>
          </w:tcPr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lastRenderedPageBreak/>
              <w:t>Очень важные правила!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Чтобы пожаров избежать,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Нужно много детям знать.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Деревянные сестрички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В коробочке – это спички.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Вы запомните, друзья,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Спички детям брать нельзя!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Если увидишь огонь или дым,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 xml:space="preserve">Скорее звони, телефон – </w:t>
            </w:r>
            <w:r>
              <w:rPr>
                <w:rStyle w:val="c0"/>
                <w:b/>
                <w:sz w:val="36"/>
              </w:rPr>
              <w:t>1</w:t>
            </w:r>
            <w:r w:rsidRPr="00C30BE0">
              <w:rPr>
                <w:rStyle w:val="c0"/>
                <w:b/>
                <w:sz w:val="36"/>
              </w:rPr>
              <w:t>01.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Если слаб огонь, скорей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Ты водой его залей.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Но не вздумай воду лить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Там</w:t>
            </w:r>
            <w:r>
              <w:rPr>
                <w:rStyle w:val="c0"/>
                <w:b/>
                <w:sz w:val="36"/>
              </w:rPr>
              <w:t>,</w:t>
            </w:r>
            <w:r w:rsidRPr="00C30BE0">
              <w:rPr>
                <w:rStyle w:val="c0"/>
                <w:b/>
                <w:sz w:val="36"/>
              </w:rPr>
              <w:t xml:space="preserve"> где электричество,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Телевизор и утюг,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Миксер и розетку</w:t>
            </w:r>
          </w:p>
          <w:p w:rsidR="008B672A" w:rsidRPr="00C30BE0" w:rsidRDefault="008B672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C30BE0">
              <w:rPr>
                <w:rStyle w:val="c0"/>
                <w:b/>
                <w:sz w:val="36"/>
              </w:rPr>
              <w:t>Обходите стороной</w:t>
            </w:r>
          </w:p>
          <w:p w:rsidR="009A44F9" w:rsidRDefault="008B672A" w:rsidP="008B672A">
            <w:pPr>
              <w:pStyle w:val="c5"/>
              <w:tabs>
                <w:tab w:val="left" w:pos="873"/>
                <w:tab w:val="center" w:pos="2798"/>
              </w:tabs>
              <w:spacing w:before="0" w:beforeAutospacing="0" w:after="0" w:afterAutospacing="0"/>
              <w:rPr>
                <w:rStyle w:val="c0"/>
                <w:b/>
                <w:sz w:val="36"/>
              </w:rPr>
            </w:pPr>
            <w:r>
              <w:rPr>
                <w:rStyle w:val="c0"/>
                <w:b/>
                <w:sz w:val="36"/>
              </w:rPr>
              <w:tab/>
            </w:r>
            <w:r>
              <w:rPr>
                <w:rStyle w:val="c0"/>
                <w:b/>
                <w:sz w:val="36"/>
              </w:rPr>
              <w:tab/>
            </w:r>
            <w:r w:rsidRPr="00C30BE0">
              <w:rPr>
                <w:rStyle w:val="c0"/>
                <w:b/>
                <w:sz w:val="36"/>
              </w:rPr>
              <w:t>Маленькие детки.</w:t>
            </w:r>
          </w:p>
          <w:p w:rsidR="009A44F9" w:rsidRDefault="009A44F9" w:rsidP="008B672A">
            <w:pPr>
              <w:pStyle w:val="c5"/>
              <w:tabs>
                <w:tab w:val="left" w:pos="873"/>
                <w:tab w:val="center" w:pos="2798"/>
              </w:tabs>
              <w:spacing w:before="0" w:beforeAutospacing="0" w:after="0" w:afterAutospacing="0"/>
              <w:rPr>
                <w:rStyle w:val="c0"/>
                <w:b/>
                <w:sz w:val="36"/>
              </w:rPr>
            </w:pPr>
          </w:p>
          <w:p w:rsidR="008B672A" w:rsidRDefault="009A44F9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  <w:r w:rsidRPr="009A44F9">
              <w:rPr>
                <w:b/>
                <w:noProof/>
                <w:sz w:val="36"/>
              </w:rPr>
              <w:drawing>
                <wp:inline distT="0" distB="0" distL="0" distR="0">
                  <wp:extent cx="1925364" cy="2107838"/>
                  <wp:effectExtent l="19050" t="0" r="0" b="0"/>
                  <wp:docPr id="5" name="Рисунок 1" descr="http://edu21.cap.ru/home/4443/01/p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21.cap.ru/home/4443/01/p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70" cy="2117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11A" w:rsidRPr="00C30BE0" w:rsidRDefault="00FB411A" w:rsidP="008B672A">
            <w:pPr>
              <w:pStyle w:val="c5"/>
              <w:spacing w:before="0" w:beforeAutospacing="0" w:after="0" w:afterAutospacing="0"/>
              <w:jc w:val="center"/>
              <w:rPr>
                <w:b/>
                <w:sz w:val="36"/>
              </w:rPr>
            </w:pPr>
          </w:p>
          <w:p w:rsidR="00DD06A8" w:rsidRDefault="00DD06A8" w:rsidP="00DD06A8">
            <w:pPr>
              <w:pStyle w:val="c5"/>
              <w:spacing w:before="0" w:beforeAutospacing="0" w:after="0" w:afterAutospacing="0"/>
              <w:rPr>
                <w:rStyle w:val="c0"/>
                <w:sz w:val="36"/>
              </w:rPr>
            </w:pPr>
            <w:r>
              <w:rPr>
                <w:rStyle w:val="c13"/>
                <w:sz w:val="36"/>
              </w:rPr>
              <w:lastRenderedPageBreak/>
              <w:t>(лёгкий огонь можно затушить</w:t>
            </w:r>
            <w:r w:rsidRPr="007B0DB7">
              <w:rPr>
                <w:rStyle w:val="c13"/>
                <w:sz w:val="36"/>
              </w:rPr>
              <w:t xml:space="preserve"> одеялом</w:t>
            </w:r>
            <w:r>
              <w:rPr>
                <w:rStyle w:val="c13"/>
                <w:sz w:val="36"/>
              </w:rPr>
              <w:t xml:space="preserve">, пальто, водой, песком, </w:t>
            </w:r>
            <w:r w:rsidRPr="000053D3">
              <w:rPr>
                <w:rStyle w:val="c13"/>
                <w:sz w:val="36"/>
              </w:rPr>
              <w:t>огнетушителем)</w:t>
            </w:r>
            <w:r>
              <w:rPr>
                <w:sz w:val="36"/>
              </w:rPr>
              <w:t>.</w:t>
            </w:r>
          </w:p>
          <w:p w:rsidR="00513332" w:rsidRPr="000053D3" w:rsidRDefault="00513332" w:rsidP="00DD06A8">
            <w:pPr>
              <w:pStyle w:val="c5"/>
              <w:numPr>
                <w:ilvl w:val="0"/>
                <w:numId w:val="2"/>
              </w:numPr>
              <w:spacing w:before="0" w:beforeAutospacing="0" w:after="0" w:afterAutospacing="0"/>
              <w:rPr>
                <w:sz w:val="36"/>
              </w:rPr>
            </w:pPr>
            <w:r w:rsidRPr="000053D3">
              <w:rPr>
                <w:rStyle w:val="c0"/>
                <w:sz w:val="36"/>
              </w:rPr>
              <w:t>Покидая квартиру в случае пожара:</w:t>
            </w:r>
          </w:p>
          <w:p w:rsidR="00513332" w:rsidRPr="000053D3" w:rsidRDefault="00DD06A8" w:rsidP="00DD06A8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 </w:t>
            </w:r>
            <w:r w:rsidR="00513332">
              <w:rPr>
                <w:rStyle w:val="c12"/>
                <w:sz w:val="36"/>
              </w:rPr>
              <w:t xml:space="preserve">- </w:t>
            </w:r>
            <w:r w:rsidR="00513332" w:rsidRPr="000053D3">
              <w:rPr>
                <w:rStyle w:val="c12"/>
                <w:sz w:val="36"/>
              </w:rPr>
              <w:t>не задерживайтесь, собирая вещи;</w:t>
            </w:r>
          </w:p>
          <w:p w:rsidR="00513332" w:rsidRPr="000053D3" w:rsidRDefault="00513332" w:rsidP="00DD06A8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по возможности выключите все электроприборы и свет, отключите электричество на щитке, расположенном на лестничной площадке;</w:t>
            </w:r>
          </w:p>
          <w:p w:rsidR="00513332" w:rsidRPr="000053D3" w:rsidRDefault="00513332" w:rsidP="00DD06A8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плотно закройте за собой все двери;</w:t>
            </w:r>
          </w:p>
          <w:p w:rsidR="00513332" w:rsidRPr="000053D3" w:rsidRDefault="00513332" w:rsidP="00DD06A8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предупредите соседей;</w:t>
            </w:r>
          </w:p>
          <w:p w:rsidR="00513332" w:rsidRPr="000053D3" w:rsidRDefault="00DD06A8" w:rsidP="009D6203">
            <w:pPr>
              <w:pStyle w:val="c1"/>
              <w:spacing w:before="0" w:beforeAutospacing="0" w:after="0" w:afterAutospacing="0"/>
              <w:rPr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="00513332" w:rsidRPr="000053D3">
              <w:rPr>
                <w:rStyle w:val="c12"/>
                <w:sz w:val="36"/>
              </w:rPr>
              <w:t>спускайтесь по лестнице, не пользуйтесь лифтом;</w:t>
            </w:r>
          </w:p>
          <w:p w:rsidR="00467757" w:rsidRDefault="00513332" w:rsidP="00467757">
            <w:pPr>
              <w:pStyle w:val="c1"/>
              <w:spacing w:before="0" w:beforeAutospacing="0" w:after="0" w:afterAutospacing="0"/>
              <w:rPr>
                <w:rStyle w:val="c12"/>
                <w:sz w:val="36"/>
              </w:rPr>
            </w:pPr>
            <w:r>
              <w:rPr>
                <w:rStyle w:val="c12"/>
                <w:sz w:val="36"/>
              </w:rPr>
              <w:t xml:space="preserve">- </w:t>
            </w:r>
            <w:r w:rsidRPr="000053D3">
              <w:rPr>
                <w:rStyle w:val="c12"/>
                <w:sz w:val="36"/>
              </w:rPr>
              <w:t>ждите приезда пожарных возле дома.</w:t>
            </w:r>
          </w:p>
          <w:p w:rsidR="00467757" w:rsidRPr="00467757" w:rsidRDefault="00467757" w:rsidP="00467757">
            <w:pPr>
              <w:pStyle w:val="c1"/>
              <w:spacing w:before="0" w:beforeAutospacing="0" w:after="0" w:afterAutospacing="0"/>
              <w:rPr>
                <w:sz w:val="36"/>
              </w:rPr>
            </w:pPr>
          </w:p>
          <w:p w:rsidR="00467757" w:rsidRPr="00846078" w:rsidRDefault="00467757" w:rsidP="00467757">
            <w:pPr>
              <w:pStyle w:val="c1"/>
              <w:spacing w:before="0" w:beforeAutospacing="0" w:after="0" w:afterAutospacing="0"/>
              <w:jc w:val="center"/>
              <w:rPr>
                <w:b/>
                <w:sz w:val="40"/>
              </w:rPr>
            </w:pPr>
            <w:r w:rsidRPr="00846078">
              <w:rPr>
                <w:rStyle w:val="c2"/>
                <w:b/>
                <w:sz w:val="40"/>
              </w:rPr>
              <w:t>Берегите себя и своих близких и не забывайте,</w:t>
            </w:r>
          </w:p>
          <w:p w:rsidR="00467757" w:rsidRPr="00846078" w:rsidRDefault="00467757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  <w:r w:rsidRPr="00846078">
              <w:rPr>
                <w:rStyle w:val="c2"/>
                <w:b/>
                <w:sz w:val="40"/>
              </w:rPr>
              <w:t>что самая доходчивая форма обучения –</w:t>
            </w:r>
          </w:p>
          <w:p w:rsidR="005365D6" w:rsidRDefault="00467757" w:rsidP="00467757">
            <w:pPr>
              <w:pStyle w:val="c8"/>
              <w:spacing w:before="0" w:beforeAutospacing="0" w:after="0" w:afterAutospacing="0"/>
              <w:jc w:val="center"/>
              <w:rPr>
                <w:rStyle w:val="c2"/>
                <w:b/>
                <w:sz w:val="40"/>
              </w:rPr>
            </w:pPr>
            <w:r w:rsidRPr="00846078">
              <w:rPr>
                <w:rStyle w:val="c2"/>
                <w:b/>
                <w:sz w:val="40"/>
              </w:rPr>
              <w:t>личный пример</w:t>
            </w:r>
            <w:r>
              <w:rPr>
                <w:rStyle w:val="c2"/>
                <w:b/>
                <w:sz w:val="40"/>
              </w:rPr>
              <w:t>!</w:t>
            </w:r>
          </w:p>
          <w:p w:rsidR="003D6BC7" w:rsidRDefault="003D6BC7" w:rsidP="00467757">
            <w:pPr>
              <w:pStyle w:val="c8"/>
              <w:spacing w:before="0" w:beforeAutospacing="0" w:after="0" w:afterAutospacing="0"/>
              <w:jc w:val="center"/>
              <w:rPr>
                <w:rStyle w:val="c2"/>
                <w:b/>
                <w:sz w:val="40"/>
              </w:rPr>
            </w:pPr>
          </w:p>
          <w:p w:rsidR="003D6BC7" w:rsidRDefault="003D6BC7" w:rsidP="00467757">
            <w:pPr>
              <w:pStyle w:val="c8"/>
              <w:spacing w:before="0" w:beforeAutospacing="0" w:after="0" w:afterAutospacing="0"/>
              <w:jc w:val="center"/>
              <w:rPr>
                <w:rStyle w:val="c2"/>
                <w:b/>
                <w:sz w:val="40"/>
              </w:rPr>
            </w:pPr>
          </w:p>
          <w:p w:rsidR="003D6BC7" w:rsidRDefault="003D6BC7" w:rsidP="00B57AE6">
            <w:pPr>
              <w:pStyle w:val="c8"/>
              <w:spacing w:before="0" w:beforeAutospacing="0" w:after="0" w:afterAutospacing="0"/>
              <w:rPr>
                <w:rStyle w:val="c2"/>
                <w:b/>
                <w:sz w:val="40"/>
              </w:rPr>
            </w:pPr>
          </w:p>
          <w:p w:rsidR="003D6BC7" w:rsidRDefault="003D6BC7" w:rsidP="00467757">
            <w:pPr>
              <w:pStyle w:val="c8"/>
              <w:spacing w:before="0" w:beforeAutospacing="0" w:after="0" w:afterAutospacing="0"/>
              <w:jc w:val="center"/>
              <w:rPr>
                <w:rStyle w:val="c2"/>
                <w:b/>
                <w:sz w:val="40"/>
              </w:rPr>
            </w:pPr>
          </w:p>
          <w:p w:rsidR="003D6BC7" w:rsidRDefault="003D6BC7" w:rsidP="00467757">
            <w:pPr>
              <w:pStyle w:val="c8"/>
              <w:spacing w:before="0" w:beforeAutospacing="0" w:after="0" w:afterAutospacing="0"/>
              <w:jc w:val="center"/>
              <w:rPr>
                <w:rStyle w:val="c2"/>
                <w:b/>
                <w:sz w:val="40"/>
              </w:rPr>
            </w:pPr>
          </w:p>
          <w:p w:rsidR="003D6BC7" w:rsidRPr="000053D3" w:rsidRDefault="003D6BC7" w:rsidP="00FB411A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ПАМЯТКА</w:t>
            </w:r>
          </w:p>
          <w:p w:rsidR="00FB411A" w:rsidRDefault="003D6BC7" w:rsidP="00FB411A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ДЛЯ</w:t>
            </w:r>
          </w:p>
          <w:p w:rsidR="003D6BC7" w:rsidRPr="000053D3" w:rsidRDefault="003D6BC7" w:rsidP="00FB411A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РОДИТЕЛЕЙ</w:t>
            </w:r>
          </w:p>
          <w:p w:rsidR="003D6BC7" w:rsidRPr="000053D3" w:rsidRDefault="003D6BC7" w:rsidP="00FB411A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56"/>
                <w:u w:val="single"/>
              </w:rPr>
              <w:t xml:space="preserve"> </w:t>
            </w: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ДЕТЕЙ</w:t>
            </w:r>
          </w:p>
          <w:p w:rsidR="003D6BC7" w:rsidRDefault="003D6BC7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</w:p>
          <w:p w:rsidR="009C739A" w:rsidRDefault="009C739A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</w:p>
          <w:p w:rsidR="003D6BC7" w:rsidRDefault="003D6BC7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</w:p>
          <w:p w:rsidR="003D6BC7" w:rsidRDefault="003D6BC7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  <w:r w:rsidRPr="003D6BC7">
              <w:rPr>
                <w:b/>
                <w:noProof/>
                <w:sz w:val="40"/>
              </w:rPr>
              <w:drawing>
                <wp:inline distT="0" distB="0" distL="0" distR="0">
                  <wp:extent cx="3226279" cy="3071004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387" cy="3097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78C0" w:rsidRDefault="005178C0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</w:p>
          <w:p w:rsidR="005178C0" w:rsidRDefault="005178C0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</w:p>
          <w:p w:rsidR="005178C0" w:rsidRDefault="005178C0" w:rsidP="005178C0">
            <w:pPr>
              <w:pStyle w:val="c8"/>
              <w:spacing w:before="0" w:beforeAutospacing="0" w:after="0" w:afterAutospacing="0"/>
              <w:rPr>
                <w:b/>
                <w:sz w:val="40"/>
              </w:rPr>
            </w:pPr>
          </w:p>
          <w:p w:rsidR="005178C0" w:rsidRDefault="005178C0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</w:p>
          <w:p w:rsidR="005178C0" w:rsidRDefault="005178C0" w:rsidP="00467757">
            <w:pPr>
              <w:pStyle w:val="c8"/>
              <w:spacing w:before="0" w:beforeAutospacing="0" w:after="0" w:afterAutospacing="0"/>
              <w:jc w:val="center"/>
              <w:rPr>
                <w:b/>
                <w:sz w:val="40"/>
              </w:rPr>
            </w:pPr>
          </w:p>
          <w:p w:rsidR="005178C0" w:rsidRPr="000053D3" w:rsidRDefault="005178C0" w:rsidP="005178C0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ПАМЯТКА</w:t>
            </w:r>
          </w:p>
          <w:p w:rsidR="005178C0" w:rsidRDefault="005178C0" w:rsidP="005178C0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ДЛЯ</w:t>
            </w:r>
          </w:p>
          <w:p w:rsidR="005178C0" w:rsidRPr="000053D3" w:rsidRDefault="005178C0" w:rsidP="005178C0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РОДИТЕЛЕЙ</w:t>
            </w:r>
          </w:p>
          <w:p w:rsidR="005178C0" w:rsidRDefault="005178C0" w:rsidP="005178C0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56"/>
                <w:u w:val="single"/>
              </w:rPr>
              <w:t xml:space="preserve"> </w:t>
            </w:r>
            <w:r w:rsidRPr="000053D3">
              <w:rPr>
                <w:rFonts w:ascii="Times New Roman" w:hAnsi="Times New Roman" w:cs="Times New Roman"/>
                <w:b/>
                <w:sz w:val="56"/>
                <w:u w:val="single"/>
              </w:rPr>
              <w:t>ДЕТЕЙ</w:t>
            </w:r>
          </w:p>
          <w:p w:rsidR="005178C0" w:rsidRDefault="005178C0" w:rsidP="005178C0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</w:p>
          <w:p w:rsidR="005B3D90" w:rsidRDefault="005B3D90" w:rsidP="005178C0">
            <w:pPr>
              <w:ind w:right="-739"/>
              <w:jc w:val="center"/>
              <w:rPr>
                <w:rFonts w:ascii="Times New Roman" w:hAnsi="Times New Roman" w:cs="Times New Roman"/>
                <w:b/>
                <w:sz w:val="56"/>
                <w:u w:val="single"/>
              </w:rPr>
            </w:pPr>
          </w:p>
          <w:p w:rsidR="005178C0" w:rsidRPr="005B3D90" w:rsidRDefault="005178C0" w:rsidP="005B3D90">
            <w:pPr>
              <w:ind w:right="-739"/>
              <w:rPr>
                <w:rFonts w:ascii="Times New Roman" w:hAnsi="Times New Roman" w:cs="Times New Roman"/>
                <w:b/>
                <w:sz w:val="56"/>
                <w:u w:val="single"/>
              </w:rPr>
            </w:pPr>
            <w:r w:rsidRPr="005178C0">
              <w:rPr>
                <w:rFonts w:ascii="Times New Roman" w:hAnsi="Times New Roman" w:cs="Times New Roman"/>
                <w:b/>
                <w:noProof/>
                <w:sz w:val="56"/>
                <w:u w:val="single"/>
                <w:lang w:eastAsia="ru-RU"/>
              </w:rPr>
              <w:drawing>
                <wp:inline distT="0" distB="0" distL="0" distR="0">
                  <wp:extent cx="3224482" cy="329529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387" cy="3325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3D3" w:rsidRPr="000053D3" w:rsidRDefault="000053D3" w:rsidP="000053D3">
      <w:pPr>
        <w:ind w:left="-851" w:right="-739"/>
        <w:rPr>
          <w:sz w:val="24"/>
        </w:rPr>
      </w:pPr>
    </w:p>
    <w:sectPr w:rsidR="000053D3" w:rsidRPr="000053D3" w:rsidSect="00564BEA">
      <w:pgSz w:w="16838" w:h="11906" w:orient="landscape"/>
      <w:pgMar w:top="0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CFB" w:rsidRDefault="00207CFB" w:rsidP="00B93C6C">
      <w:pPr>
        <w:spacing w:after="0" w:line="240" w:lineRule="auto"/>
      </w:pPr>
      <w:r>
        <w:separator/>
      </w:r>
    </w:p>
  </w:endnote>
  <w:endnote w:type="continuationSeparator" w:id="0">
    <w:p w:rsidR="00207CFB" w:rsidRDefault="00207CFB" w:rsidP="00B9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CFB" w:rsidRDefault="00207CFB" w:rsidP="00B93C6C">
      <w:pPr>
        <w:spacing w:after="0" w:line="240" w:lineRule="auto"/>
      </w:pPr>
      <w:r>
        <w:separator/>
      </w:r>
    </w:p>
  </w:footnote>
  <w:footnote w:type="continuationSeparator" w:id="0">
    <w:p w:rsidR="00207CFB" w:rsidRDefault="00207CFB" w:rsidP="00B93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84B94"/>
    <w:multiLevelType w:val="hybridMultilevel"/>
    <w:tmpl w:val="80803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37235"/>
    <w:multiLevelType w:val="hybridMultilevel"/>
    <w:tmpl w:val="294CC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6C"/>
    <w:rsid w:val="000053D3"/>
    <w:rsid w:val="00077926"/>
    <w:rsid w:val="00080BA7"/>
    <w:rsid w:val="000A2C67"/>
    <w:rsid w:val="000B23C4"/>
    <w:rsid w:val="000D1F24"/>
    <w:rsid w:val="0014119D"/>
    <w:rsid w:val="001539F2"/>
    <w:rsid w:val="001C036E"/>
    <w:rsid w:val="00207CFB"/>
    <w:rsid w:val="00225131"/>
    <w:rsid w:val="002733EE"/>
    <w:rsid w:val="00292F9D"/>
    <w:rsid w:val="0031655A"/>
    <w:rsid w:val="00366F2B"/>
    <w:rsid w:val="003971AA"/>
    <w:rsid w:val="003B2373"/>
    <w:rsid w:val="003C36B5"/>
    <w:rsid w:val="003D6BC7"/>
    <w:rsid w:val="004030CB"/>
    <w:rsid w:val="00467757"/>
    <w:rsid w:val="004746A5"/>
    <w:rsid w:val="005111CB"/>
    <w:rsid w:val="00513332"/>
    <w:rsid w:val="005178C0"/>
    <w:rsid w:val="005365D6"/>
    <w:rsid w:val="0054195E"/>
    <w:rsid w:val="00554230"/>
    <w:rsid w:val="00561945"/>
    <w:rsid w:val="00564BEA"/>
    <w:rsid w:val="00573DEC"/>
    <w:rsid w:val="005B3D90"/>
    <w:rsid w:val="005D6200"/>
    <w:rsid w:val="006B2DE9"/>
    <w:rsid w:val="006E1201"/>
    <w:rsid w:val="00700946"/>
    <w:rsid w:val="00702E08"/>
    <w:rsid w:val="007A4567"/>
    <w:rsid w:val="007B0DB7"/>
    <w:rsid w:val="007E73DE"/>
    <w:rsid w:val="00846078"/>
    <w:rsid w:val="008B672A"/>
    <w:rsid w:val="009A44F9"/>
    <w:rsid w:val="009C739A"/>
    <w:rsid w:val="009D6203"/>
    <w:rsid w:val="00A16C79"/>
    <w:rsid w:val="00A41F20"/>
    <w:rsid w:val="00A75DCE"/>
    <w:rsid w:val="00AB436F"/>
    <w:rsid w:val="00AD2E5B"/>
    <w:rsid w:val="00B57AE6"/>
    <w:rsid w:val="00B72A30"/>
    <w:rsid w:val="00B93C6C"/>
    <w:rsid w:val="00C30BE0"/>
    <w:rsid w:val="00D93461"/>
    <w:rsid w:val="00DD06A8"/>
    <w:rsid w:val="00E333AD"/>
    <w:rsid w:val="00E51515"/>
    <w:rsid w:val="00E71D1A"/>
    <w:rsid w:val="00E74EAE"/>
    <w:rsid w:val="00ED7893"/>
    <w:rsid w:val="00F50AA3"/>
    <w:rsid w:val="00FB411A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0260E-48CD-4458-876E-4981CB53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3C6C"/>
  </w:style>
  <w:style w:type="paragraph" w:customStyle="1" w:styleId="c6">
    <w:name w:val="c6"/>
    <w:basedOn w:val="a"/>
    <w:rsid w:val="00B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3C6C"/>
  </w:style>
  <w:style w:type="character" w:customStyle="1" w:styleId="c0">
    <w:name w:val="c0"/>
    <w:basedOn w:val="a0"/>
    <w:rsid w:val="00B93C6C"/>
  </w:style>
  <w:style w:type="paragraph" w:customStyle="1" w:styleId="c5">
    <w:name w:val="c5"/>
    <w:basedOn w:val="a"/>
    <w:rsid w:val="00B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93C6C"/>
  </w:style>
  <w:style w:type="paragraph" w:customStyle="1" w:styleId="c1">
    <w:name w:val="c1"/>
    <w:basedOn w:val="a"/>
    <w:rsid w:val="00B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93C6C"/>
  </w:style>
  <w:style w:type="character" w:customStyle="1" w:styleId="c2">
    <w:name w:val="c2"/>
    <w:basedOn w:val="a0"/>
    <w:rsid w:val="00B93C6C"/>
  </w:style>
  <w:style w:type="character" w:customStyle="1" w:styleId="c21">
    <w:name w:val="c21"/>
    <w:basedOn w:val="a0"/>
    <w:rsid w:val="00B93C6C"/>
  </w:style>
  <w:style w:type="paragraph" w:customStyle="1" w:styleId="c17">
    <w:name w:val="c17"/>
    <w:basedOn w:val="a"/>
    <w:rsid w:val="00B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3C6C"/>
  </w:style>
  <w:style w:type="character" w:customStyle="1" w:styleId="c29">
    <w:name w:val="c29"/>
    <w:basedOn w:val="a0"/>
    <w:rsid w:val="00B93C6C"/>
  </w:style>
  <w:style w:type="character" w:customStyle="1" w:styleId="c30">
    <w:name w:val="c30"/>
    <w:basedOn w:val="a0"/>
    <w:rsid w:val="00B93C6C"/>
  </w:style>
  <w:style w:type="character" w:customStyle="1" w:styleId="c20">
    <w:name w:val="c20"/>
    <w:basedOn w:val="a0"/>
    <w:rsid w:val="00B93C6C"/>
  </w:style>
  <w:style w:type="character" w:customStyle="1" w:styleId="c33">
    <w:name w:val="c33"/>
    <w:basedOn w:val="a0"/>
    <w:rsid w:val="00B93C6C"/>
  </w:style>
  <w:style w:type="paragraph" w:styleId="a3">
    <w:name w:val="header"/>
    <w:basedOn w:val="a"/>
    <w:link w:val="a4"/>
    <w:uiPriority w:val="99"/>
    <w:semiHidden/>
    <w:unhideWhenUsed/>
    <w:rsid w:val="00B9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3C6C"/>
  </w:style>
  <w:style w:type="paragraph" w:styleId="a5">
    <w:name w:val="footer"/>
    <w:basedOn w:val="a"/>
    <w:link w:val="a6"/>
    <w:uiPriority w:val="99"/>
    <w:semiHidden/>
    <w:unhideWhenUsed/>
    <w:rsid w:val="00B9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3C6C"/>
  </w:style>
  <w:style w:type="paragraph" w:styleId="a7">
    <w:name w:val="Balloon Text"/>
    <w:basedOn w:val="a"/>
    <w:link w:val="a8"/>
    <w:uiPriority w:val="99"/>
    <w:semiHidden/>
    <w:unhideWhenUsed/>
    <w:rsid w:val="006E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2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05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36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E122-A22E-4881-9A5D-038FB0A3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Учетная запись Майкрософт</cp:lastModifiedBy>
  <cp:revision>23</cp:revision>
  <cp:lastPrinted>2021-01-31T16:34:00Z</cp:lastPrinted>
  <dcterms:created xsi:type="dcterms:W3CDTF">2021-01-27T02:04:00Z</dcterms:created>
  <dcterms:modified xsi:type="dcterms:W3CDTF">2025-08-22T14:59:00Z</dcterms:modified>
</cp:coreProperties>
</file>