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B00" w:rsidRPr="00675F86" w:rsidRDefault="000A1973" w:rsidP="00E9513F">
      <w:pPr>
        <w:jc w:val="both"/>
        <w:rPr>
          <w:rFonts w:ascii="Verdana" w:hAnsi="Verdana" w:cs="Times New Roman"/>
          <w:sz w:val="28"/>
          <w:szCs w:val="28"/>
        </w:rPr>
      </w:pPr>
      <w:r>
        <w:rPr>
          <w:noProof/>
          <w:lang w:eastAsia="ru-RU"/>
        </w:rPr>
        <mc:AlternateContent>
          <mc:Choice Requires="wps">
            <w:drawing>
              <wp:anchor distT="0" distB="0" distL="114300" distR="114300" simplePos="0" relativeHeight="251680768" behindDoc="0" locked="0" layoutInCell="1" allowOverlap="1" wp14:anchorId="3CD68FD4" wp14:editId="0E58857F">
                <wp:simplePos x="0" y="0"/>
                <wp:positionH relativeFrom="column">
                  <wp:posOffset>91440</wp:posOffset>
                </wp:positionH>
                <wp:positionV relativeFrom="paragraph">
                  <wp:posOffset>803910</wp:posOffset>
                </wp:positionV>
                <wp:extent cx="5372100" cy="7934325"/>
                <wp:effectExtent l="228600" t="228600" r="247650" b="257175"/>
                <wp:wrapNone/>
                <wp:docPr id="17" name="Надпись 17"/>
                <wp:cNvGraphicFramePr/>
                <a:graphic xmlns:a="http://schemas.openxmlformats.org/drawingml/2006/main">
                  <a:graphicData uri="http://schemas.microsoft.com/office/word/2010/wordprocessingShape">
                    <wps:wsp>
                      <wps:cNvSpPr txBox="1"/>
                      <wps:spPr>
                        <a:xfrm>
                          <a:off x="0" y="0"/>
                          <a:ext cx="5372100" cy="7934325"/>
                        </a:xfrm>
                        <a:prstGeom prst="rect">
                          <a:avLst/>
                        </a:prstGeom>
                        <a:ln/>
                        <a:effectLst>
                          <a:glow rad="228600">
                            <a:schemeClr val="accent5">
                              <a:satMod val="175000"/>
                              <a:alpha val="40000"/>
                            </a:schemeClr>
                          </a:glow>
                        </a:effectLst>
                      </wps:spPr>
                      <wps:style>
                        <a:lnRef idx="1">
                          <a:schemeClr val="accent1"/>
                        </a:lnRef>
                        <a:fillRef idx="2">
                          <a:schemeClr val="accent1"/>
                        </a:fillRef>
                        <a:effectRef idx="1">
                          <a:schemeClr val="accent1"/>
                        </a:effectRef>
                        <a:fontRef idx="minor">
                          <a:schemeClr val="dk1"/>
                        </a:fontRef>
                      </wps:style>
                      <wps:txbx>
                        <w:txbxContent>
                          <w:p w:rsidR="000A1973" w:rsidRDefault="000A1973" w:rsidP="000A1973">
                            <w:pPr>
                              <w:jc w:val="center"/>
                              <w:rPr>
                                <w:rFonts w:ascii="Verdana" w:hAnsi="Verdana" w:cs="Times New Roman"/>
                                <w:b/>
                                <w:sz w:val="28"/>
                                <w:szCs w:val="28"/>
                              </w:rPr>
                            </w:pPr>
                            <w:r w:rsidRPr="003A7DBE">
                              <w:rPr>
                                <w:rFonts w:ascii="Verdana" w:hAnsi="Verdana" w:cs="Times New Roman"/>
                                <w:b/>
                                <w:sz w:val="28"/>
                                <w:szCs w:val="28"/>
                              </w:rPr>
                              <w:t>Роль</w:t>
                            </w:r>
                            <w:r>
                              <w:rPr>
                                <w:rFonts w:ascii="Verdana" w:hAnsi="Verdana" w:cs="Times New Roman"/>
                                <w:b/>
                                <w:sz w:val="28"/>
                                <w:szCs w:val="28"/>
                              </w:rPr>
                              <w:t xml:space="preserve"> музыкального руководителя в подготовке праздников для детей</w:t>
                            </w:r>
                          </w:p>
                          <w:p w:rsidR="000A1973" w:rsidRDefault="000A1973" w:rsidP="00E9513F">
                            <w:pPr>
                              <w:ind w:firstLine="708"/>
                              <w:jc w:val="both"/>
                              <w:rPr>
                                <w:rFonts w:ascii="Verdana" w:hAnsi="Verdana" w:cs="Times New Roman"/>
                                <w:sz w:val="28"/>
                                <w:szCs w:val="28"/>
                              </w:rPr>
                            </w:pPr>
                            <w:r>
                              <w:rPr>
                                <w:rFonts w:ascii="Verdana" w:hAnsi="Verdana" w:cs="Times New Roman"/>
                                <w:sz w:val="28"/>
                                <w:szCs w:val="28"/>
                              </w:rPr>
                              <w:t xml:space="preserve">Музыкальный руководитель является и постановщиком, режиссёром, организатором и сценаристом в подготовке утренника. </w:t>
                            </w:r>
                          </w:p>
                          <w:p w:rsidR="000A1973" w:rsidRDefault="000A1973" w:rsidP="00E9513F">
                            <w:pPr>
                              <w:ind w:firstLine="708"/>
                              <w:jc w:val="both"/>
                              <w:rPr>
                                <w:rFonts w:ascii="Verdana" w:hAnsi="Verdana" w:cs="Times New Roman"/>
                                <w:sz w:val="28"/>
                                <w:szCs w:val="28"/>
                              </w:rPr>
                            </w:pPr>
                            <w:r>
                              <w:rPr>
                                <w:rFonts w:ascii="Verdana" w:hAnsi="Verdana" w:cs="Times New Roman"/>
                                <w:sz w:val="28"/>
                                <w:szCs w:val="28"/>
                              </w:rPr>
                              <w:t xml:space="preserve">«Руководитель» - подающий руку незнающему, боящемуся, и ведущий в новое, неизведанное, прекрасное…Мы учим понимать, сопереживать, чувствовать. </w:t>
                            </w:r>
                          </w:p>
                          <w:p w:rsidR="000A1973" w:rsidRDefault="000A1973" w:rsidP="00E9513F">
                            <w:pPr>
                              <w:jc w:val="both"/>
                              <w:rPr>
                                <w:rFonts w:ascii="Verdana" w:hAnsi="Verdana" w:cs="Times New Roman"/>
                                <w:sz w:val="28"/>
                                <w:szCs w:val="28"/>
                              </w:rPr>
                            </w:pPr>
                            <w:r>
                              <w:rPr>
                                <w:rFonts w:ascii="Verdana" w:hAnsi="Verdana" w:cs="Times New Roman"/>
                                <w:sz w:val="28"/>
                                <w:szCs w:val="28"/>
                              </w:rPr>
                              <w:tab/>
                              <w:t xml:space="preserve">Работа начинается с сочинения сценария для праздника, подбора сказок и сценок, для того, чтобы максимальное количество детей было задействовано на празднике. Затем идёт подбор стихов для детей. По программе «Министерства образования» на празднике должно звучать не более 10 стихов. Остальные дети участвуют в танцах, в сценке, со средней группы детки будут солировать на празднике и исполнять песню индивидуально. Во 2-й младшей группе появляются индивидуальные танцы, т.е. танцует часть деток. Индивидуальные танцы бывают: для девочек, для мальчиков и парные. Движения танца также составляет музыкальный руководитель, учитывая возрастные особенности и развитие детей раннего возраста. </w:t>
                            </w:r>
                          </w:p>
                          <w:p w:rsidR="000A1973" w:rsidRPr="00E9513F" w:rsidRDefault="000A1973" w:rsidP="000A1973">
                            <w:pPr>
                              <w:rPr>
                                <w:rFonts w:ascii="Verdana" w:hAnsi="Verdana" w:cs="Times New Roman"/>
                                <w:b/>
                                <w:color w:val="000000" w:themeColor="text1"/>
                                <w:sz w:val="28"/>
                                <w:szCs w:val="28"/>
                                <w:u w:val="single"/>
                              </w:rPr>
                            </w:pPr>
                            <w:r>
                              <w:rPr>
                                <w:rFonts w:ascii="Verdana" w:hAnsi="Verdana" w:cs="Times New Roman"/>
                                <w:sz w:val="28"/>
                                <w:szCs w:val="28"/>
                              </w:rPr>
                              <w:tab/>
                            </w:r>
                            <w:r w:rsidRPr="00E9513F">
                              <w:rPr>
                                <w:rFonts w:ascii="Verdana" w:hAnsi="Verdana" w:cs="Times New Roman"/>
                                <w:b/>
                                <w:color w:val="000000" w:themeColor="text1"/>
                                <w:sz w:val="28"/>
                                <w:szCs w:val="28"/>
                                <w:u w:val="single"/>
                              </w:rPr>
                              <w:t>Как правило, индивидуальные танцы, песни-соло, сценки и сказки, разучиваются во второй половине дня. Дети в саду должны быть хотя бы до 1</w:t>
                            </w:r>
                            <w:r w:rsidR="00E9513F" w:rsidRPr="00E9513F">
                              <w:rPr>
                                <w:rFonts w:ascii="Verdana" w:hAnsi="Verdana" w:cs="Times New Roman"/>
                                <w:b/>
                                <w:color w:val="000000" w:themeColor="text1"/>
                                <w:sz w:val="28"/>
                                <w:szCs w:val="28"/>
                                <w:u w:val="single"/>
                              </w:rPr>
                              <w:t>7</w:t>
                            </w:r>
                            <w:r w:rsidRPr="00E9513F">
                              <w:rPr>
                                <w:rFonts w:ascii="Verdana" w:hAnsi="Verdana" w:cs="Times New Roman"/>
                                <w:b/>
                                <w:color w:val="000000" w:themeColor="text1"/>
                                <w:sz w:val="28"/>
                                <w:szCs w:val="28"/>
                                <w:u w:val="single"/>
                              </w:rPr>
                              <w:t>:</w:t>
                            </w:r>
                            <w:r w:rsidR="00E9513F" w:rsidRPr="00E9513F">
                              <w:rPr>
                                <w:rFonts w:ascii="Verdana" w:hAnsi="Verdana" w:cs="Times New Roman"/>
                                <w:b/>
                                <w:color w:val="000000" w:themeColor="text1"/>
                                <w:sz w:val="28"/>
                                <w:szCs w:val="28"/>
                                <w:u w:val="single"/>
                              </w:rPr>
                              <w:t>0</w:t>
                            </w:r>
                            <w:r w:rsidRPr="00E9513F">
                              <w:rPr>
                                <w:rFonts w:ascii="Verdana" w:hAnsi="Verdana" w:cs="Times New Roman"/>
                                <w:b/>
                                <w:color w:val="000000" w:themeColor="text1"/>
                                <w:sz w:val="28"/>
                                <w:szCs w:val="28"/>
                                <w:u w:val="single"/>
                              </w:rPr>
                              <w:t xml:space="preserve">0. </w:t>
                            </w:r>
                          </w:p>
                          <w:p w:rsidR="000A1973" w:rsidRPr="003A7DBE" w:rsidRDefault="000A1973" w:rsidP="000A1973">
                            <w:pPr>
                              <w:rPr>
                                <w:rFonts w:ascii="Verdana" w:hAnsi="Verdana" w:cs="Times New Roman"/>
                                <w:sz w:val="28"/>
                                <w:szCs w:val="28"/>
                              </w:rPr>
                            </w:pPr>
                            <w:r>
                              <w:rPr>
                                <w:rFonts w:ascii="Verdana" w:hAnsi="Verdana" w:cs="Times New Roman"/>
                                <w:sz w:val="28"/>
                                <w:szCs w:val="28"/>
                              </w:rPr>
                              <w:tab/>
                              <w:t xml:space="preserve">Песни музыкальным руководителем подбираются соответственно по способностям детей в данной возрастной группе. </w:t>
                            </w:r>
                          </w:p>
                          <w:p w:rsidR="000A1973" w:rsidRDefault="000A19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7" o:spid="_x0000_s1026" type="#_x0000_t202" style="position:absolute;left:0;text-align:left;margin-left:7.2pt;margin-top:63.3pt;width:423pt;height:62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" fillcolor="#060f17 [324]" strokecolor="#5b9bd5 [3204]" strokeweight=".5pt">
                <v:fill color2="#03070b [164]" rotate="t" colors="0 #b1cbe9;.5 #a3c1e5;1 #92b9e4" focus="100%" type="gradient">
                  <o:fill v:ext="view" type="gradientUnscaled"/>
                </v:fill>
                <v:textbox>
                  <w:txbxContent>
                    <w:p w:rsidR="000A1973" w:rsidRDefault="000A1973" w:rsidP="000A1973">
                      <w:pPr>
                        <w:jc w:val="center"/>
                        <w:rPr>
                          <w:rFonts w:ascii="Verdana" w:hAnsi="Verdana" w:cs="Times New Roman"/>
                          <w:b/>
                          <w:sz w:val="28"/>
                          <w:szCs w:val="28"/>
                        </w:rPr>
                      </w:pPr>
                      <w:r w:rsidRPr="003A7DBE">
                        <w:rPr>
                          <w:rFonts w:ascii="Verdana" w:hAnsi="Verdana" w:cs="Times New Roman"/>
                          <w:b/>
                          <w:sz w:val="28"/>
                          <w:szCs w:val="28"/>
                        </w:rPr>
                        <w:t>Роль</w:t>
                      </w:r>
                      <w:r>
                        <w:rPr>
                          <w:rFonts w:ascii="Verdana" w:hAnsi="Verdana" w:cs="Times New Roman"/>
                          <w:b/>
                          <w:sz w:val="28"/>
                          <w:szCs w:val="28"/>
                        </w:rPr>
                        <w:t xml:space="preserve"> музыкального руководителя в подготовке праздников для детей</w:t>
                      </w:r>
                    </w:p>
                    <w:p w:rsidR="000A1973" w:rsidRDefault="000A1973" w:rsidP="00E9513F">
                      <w:pPr>
                        <w:ind w:firstLine="708"/>
                        <w:jc w:val="both"/>
                        <w:rPr>
                          <w:rFonts w:ascii="Verdana" w:hAnsi="Verdana" w:cs="Times New Roman"/>
                          <w:sz w:val="28"/>
                          <w:szCs w:val="28"/>
                        </w:rPr>
                      </w:pPr>
                      <w:r>
                        <w:rPr>
                          <w:rFonts w:ascii="Verdana" w:hAnsi="Verdana" w:cs="Times New Roman"/>
                          <w:sz w:val="28"/>
                          <w:szCs w:val="28"/>
                        </w:rPr>
                        <w:t xml:space="preserve">Музыкальный руководитель является и постановщиком, режиссёром, организатором и сценаристом в подготовке утренника. </w:t>
                      </w:r>
                    </w:p>
                    <w:p w:rsidR="000A1973" w:rsidRDefault="000A1973" w:rsidP="00E9513F">
                      <w:pPr>
                        <w:ind w:firstLine="708"/>
                        <w:jc w:val="both"/>
                        <w:rPr>
                          <w:rFonts w:ascii="Verdana" w:hAnsi="Verdana" w:cs="Times New Roman"/>
                          <w:sz w:val="28"/>
                          <w:szCs w:val="28"/>
                        </w:rPr>
                      </w:pPr>
                      <w:r>
                        <w:rPr>
                          <w:rFonts w:ascii="Verdana" w:hAnsi="Verdana" w:cs="Times New Roman"/>
                          <w:sz w:val="28"/>
                          <w:szCs w:val="28"/>
                        </w:rPr>
                        <w:t xml:space="preserve">«Руководитель» - подающий руку незнающему, боящемуся, и ведущий в новое, неизведанное, прекрасное…Мы учим понимать, сопереживать, чувствовать. </w:t>
                      </w:r>
                    </w:p>
                    <w:p w:rsidR="000A1973" w:rsidRDefault="000A1973" w:rsidP="00E9513F">
                      <w:pPr>
                        <w:jc w:val="both"/>
                        <w:rPr>
                          <w:rFonts w:ascii="Verdana" w:hAnsi="Verdana" w:cs="Times New Roman"/>
                          <w:sz w:val="28"/>
                          <w:szCs w:val="28"/>
                        </w:rPr>
                      </w:pPr>
                      <w:r>
                        <w:rPr>
                          <w:rFonts w:ascii="Verdana" w:hAnsi="Verdana" w:cs="Times New Roman"/>
                          <w:sz w:val="28"/>
                          <w:szCs w:val="28"/>
                        </w:rPr>
                        <w:tab/>
                        <w:t xml:space="preserve">Работа начинается с сочинения сценария для праздника, подбора сказок и сценок, для того, чтобы максимальное количество детей было задействовано на празднике. Затем идёт подбор стихов для детей. По программе «Министерства образования» на празднике должно звучать не более 10 стихов. Остальные дети участвуют в танцах, в сценке, со средней группы детки будут солировать на празднике и исполнять песню индивидуально. Во 2-й младшей группе появляются индивидуальные танцы, т.е. танцует часть деток. Индивидуальные танцы бывают: для девочек, для мальчиков и парные. Движения танца также составляет музыкальный руководитель, учитывая возрастные особенности и развитие детей раннего возраста. </w:t>
                      </w:r>
                    </w:p>
                    <w:p w:rsidR="000A1973" w:rsidRPr="00E9513F" w:rsidRDefault="000A1973" w:rsidP="000A1973">
                      <w:pPr>
                        <w:rPr>
                          <w:rFonts w:ascii="Verdana" w:hAnsi="Verdana" w:cs="Times New Roman"/>
                          <w:b/>
                          <w:color w:val="000000" w:themeColor="text1"/>
                          <w:sz w:val="28"/>
                          <w:szCs w:val="28"/>
                          <w:u w:val="single"/>
                        </w:rPr>
                      </w:pPr>
                      <w:r>
                        <w:rPr>
                          <w:rFonts w:ascii="Verdana" w:hAnsi="Verdana" w:cs="Times New Roman"/>
                          <w:sz w:val="28"/>
                          <w:szCs w:val="28"/>
                        </w:rPr>
                        <w:tab/>
                      </w:r>
                      <w:r w:rsidRPr="00E9513F">
                        <w:rPr>
                          <w:rFonts w:ascii="Verdana" w:hAnsi="Verdana" w:cs="Times New Roman"/>
                          <w:b/>
                          <w:color w:val="000000" w:themeColor="text1"/>
                          <w:sz w:val="28"/>
                          <w:szCs w:val="28"/>
                          <w:u w:val="single"/>
                        </w:rPr>
                        <w:t>Как правило, индивидуальные танцы, песни-соло, сценки и сказки, разучиваются во второй половине дня. Дети в саду должны быть хотя бы до 1</w:t>
                      </w:r>
                      <w:r w:rsidR="00E9513F" w:rsidRPr="00E9513F">
                        <w:rPr>
                          <w:rFonts w:ascii="Verdana" w:hAnsi="Verdana" w:cs="Times New Roman"/>
                          <w:b/>
                          <w:color w:val="000000" w:themeColor="text1"/>
                          <w:sz w:val="28"/>
                          <w:szCs w:val="28"/>
                          <w:u w:val="single"/>
                        </w:rPr>
                        <w:t>7</w:t>
                      </w:r>
                      <w:r w:rsidRPr="00E9513F">
                        <w:rPr>
                          <w:rFonts w:ascii="Verdana" w:hAnsi="Verdana" w:cs="Times New Roman"/>
                          <w:b/>
                          <w:color w:val="000000" w:themeColor="text1"/>
                          <w:sz w:val="28"/>
                          <w:szCs w:val="28"/>
                          <w:u w:val="single"/>
                        </w:rPr>
                        <w:t>:</w:t>
                      </w:r>
                      <w:r w:rsidR="00E9513F" w:rsidRPr="00E9513F">
                        <w:rPr>
                          <w:rFonts w:ascii="Verdana" w:hAnsi="Verdana" w:cs="Times New Roman"/>
                          <w:b/>
                          <w:color w:val="000000" w:themeColor="text1"/>
                          <w:sz w:val="28"/>
                          <w:szCs w:val="28"/>
                          <w:u w:val="single"/>
                        </w:rPr>
                        <w:t>0</w:t>
                      </w:r>
                      <w:r w:rsidRPr="00E9513F">
                        <w:rPr>
                          <w:rFonts w:ascii="Verdana" w:hAnsi="Verdana" w:cs="Times New Roman"/>
                          <w:b/>
                          <w:color w:val="000000" w:themeColor="text1"/>
                          <w:sz w:val="28"/>
                          <w:szCs w:val="28"/>
                          <w:u w:val="single"/>
                        </w:rPr>
                        <w:t xml:space="preserve">0. </w:t>
                      </w:r>
                    </w:p>
                    <w:p w:rsidR="000A1973" w:rsidRPr="003A7DBE" w:rsidRDefault="000A1973" w:rsidP="000A1973">
                      <w:pPr>
                        <w:rPr>
                          <w:rFonts w:ascii="Verdana" w:hAnsi="Verdana" w:cs="Times New Roman"/>
                          <w:sz w:val="28"/>
                          <w:szCs w:val="28"/>
                        </w:rPr>
                      </w:pPr>
                      <w:r>
                        <w:rPr>
                          <w:rFonts w:ascii="Verdana" w:hAnsi="Verdana" w:cs="Times New Roman"/>
                          <w:sz w:val="28"/>
                          <w:szCs w:val="28"/>
                        </w:rPr>
                        <w:tab/>
                        <w:t xml:space="preserve">Песни музыкальным руководителем подбираются соответственно по способностям детей в данной возрастной группе. </w:t>
                      </w:r>
                    </w:p>
                    <w:p w:rsidR="000A1973" w:rsidRDefault="000A1973"/>
                  </w:txbxContent>
                </v:textbox>
              </v:shape>
            </w:pict>
          </mc:Fallback>
        </mc:AlternateContent>
      </w:r>
      <w:r w:rsidRPr="00470B00">
        <w:rPr>
          <w:noProof/>
          <w:lang w:eastAsia="ru-RU"/>
        </w:rPr>
        <w:drawing>
          <wp:anchor distT="0" distB="0" distL="114300" distR="114300" simplePos="0" relativeHeight="251677696" behindDoc="1" locked="0" layoutInCell="1" allowOverlap="1" wp14:anchorId="75060591" wp14:editId="031080DE">
            <wp:simplePos x="0" y="0"/>
            <wp:positionH relativeFrom="page">
              <wp:posOffset>321310</wp:posOffset>
            </wp:positionH>
            <wp:positionV relativeFrom="paragraph">
              <wp:posOffset>0</wp:posOffset>
            </wp:positionV>
            <wp:extent cx="7019925" cy="9572625"/>
            <wp:effectExtent l="0" t="0" r="9525" b="9525"/>
            <wp:wrapTight wrapText="bothSides">
              <wp:wrapPolygon edited="0">
                <wp:start x="0" y="0"/>
                <wp:lineTo x="0" y="21579"/>
                <wp:lineTo x="21571" y="21579"/>
                <wp:lineTo x="21571" y="0"/>
                <wp:lineTo x="0" y="0"/>
              </wp:wrapPolygon>
            </wp:wrapTight>
            <wp:docPr id="15" name="Рисунок 15" descr="http://boombob.ru/img/picture/Sep/05/2f0ac087cfc8355290294e6f5da7d5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oombob.ru/img/picture/Sep/05/2f0ac087cfc8355290294e6f5da7d57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19925" cy="957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0B00" w:rsidRPr="000A1973" w:rsidRDefault="000A1973" w:rsidP="00E9513F">
      <w:pPr>
        <w:pStyle w:val="a3"/>
        <w:jc w:val="both"/>
        <w:rPr>
          <w:rFonts w:ascii="Verdana" w:hAnsi="Verdana" w:cs="Times New Roman"/>
          <w:sz w:val="28"/>
          <w:szCs w:val="28"/>
        </w:rPr>
      </w:pPr>
      <w:r>
        <w:rPr>
          <w:rFonts w:ascii="Calibri" w:eastAsia="Calibri" w:hAnsi="Calibri" w:cs="Times New Roman"/>
          <w:noProof/>
          <w:lang w:eastAsia="ru-RU"/>
        </w:rPr>
        <w:lastRenderedPageBreak/>
        <mc:AlternateContent>
          <mc:Choice Requires="wps">
            <w:drawing>
              <wp:anchor distT="0" distB="0" distL="114300" distR="114300" simplePos="0" relativeHeight="251681792" behindDoc="0" locked="0" layoutInCell="1" allowOverlap="1" wp14:anchorId="7557058C" wp14:editId="267CD342">
                <wp:simplePos x="0" y="0"/>
                <wp:positionH relativeFrom="column">
                  <wp:posOffset>43815</wp:posOffset>
                </wp:positionH>
                <wp:positionV relativeFrom="paragraph">
                  <wp:posOffset>803911</wp:posOffset>
                </wp:positionV>
                <wp:extent cx="5305425" cy="7924800"/>
                <wp:effectExtent l="228600" t="228600" r="257175" b="247650"/>
                <wp:wrapNone/>
                <wp:docPr id="18" name="Надпись 18"/>
                <wp:cNvGraphicFramePr/>
                <a:graphic xmlns:a="http://schemas.openxmlformats.org/drawingml/2006/main">
                  <a:graphicData uri="http://schemas.microsoft.com/office/word/2010/wordprocessingShape">
                    <wps:wsp>
                      <wps:cNvSpPr txBox="1"/>
                      <wps:spPr>
                        <a:xfrm>
                          <a:off x="0" y="0"/>
                          <a:ext cx="5305425" cy="7924800"/>
                        </a:xfrm>
                        <a:prstGeom prst="rect">
                          <a:avLst/>
                        </a:prstGeom>
                        <a:ln/>
                        <a:effectLst>
                          <a:glow rad="228600">
                            <a:schemeClr val="accent5">
                              <a:satMod val="175000"/>
                              <a:alpha val="40000"/>
                            </a:schemeClr>
                          </a:glow>
                        </a:effectLst>
                      </wps:spPr>
                      <wps:style>
                        <a:lnRef idx="1">
                          <a:schemeClr val="accent1"/>
                        </a:lnRef>
                        <a:fillRef idx="2">
                          <a:schemeClr val="accent1"/>
                        </a:fillRef>
                        <a:effectRef idx="1">
                          <a:schemeClr val="accent1"/>
                        </a:effectRef>
                        <a:fontRef idx="minor">
                          <a:schemeClr val="dk1"/>
                        </a:fontRef>
                      </wps:style>
                      <wps:txbx>
                        <w:txbxContent>
                          <w:p w:rsidR="000A1973" w:rsidRPr="000F3DDE" w:rsidRDefault="000A1973" w:rsidP="000A1973">
                            <w:pPr>
                              <w:jc w:val="center"/>
                              <w:rPr>
                                <w:rFonts w:ascii="Verdana" w:hAnsi="Verdana" w:cs="Times New Roman"/>
                                <w:b/>
                                <w:sz w:val="28"/>
                                <w:szCs w:val="28"/>
                                <w:u w:val="single"/>
                              </w:rPr>
                            </w:pPr>
                            <w:r w:rsidRPr="000F3DDE">
                              <w:rPr>
                                <w:rFonts w:ascii="Verdana" w:hAnsi="Verdana" w:cs="Times New Roman"/>
                                <w:b/>
                                <w:sz w:val="28"/>
                                <w:szCs w:val="28"/>
                                <w:u w:val="single"/>
                              </w:rPr>
                              <w:t>ПРАВИЛА БЕЗОПАСНОГО ПОВЕДЕНИЯ В МУЗЫКАЛЬНОМ ЗАЛЕ</w:t>
                            </w:r>
                          </w:p>
                          <w:p w:rsidR="000A1973" w:rsidRDefault="000A1973" w:rsidP="000F3DDE">
                            <w:pPr>
                              <w:ind w:firstLine="708"/>
                              <w:jc w:val="both"/>
                              <w:rPr>
                                <w:rFonts w:ascii="Verdana" w:hAnsi="Verdana" w:cs="Times New Roman"/>
                                <w:sz w:val="28"/>
                                <w:szCs w:val="28"/>
                              </w:rPr>
                            </w:pPr>
                            <w:r>
                              <w:rPr>
                                <w:rFonts w:ascii="Verdana" w:hAnsi="Verdana" w:cs="Times New Roman"/>
                                <w:sz w:val="28"/>
                                <w:szCs w:val="28"/>
                              </w:rPr>
                              <w:t xml:space="preserve">Во избежание несчастных случаев дети должны приходить на музыкальное занятие и уходить обратно только в сопровождении воспитателя. Воспитатель должен присутствовать на занятии обязательно лично, чтобы совместно с музыкальным руководителем обеспечить безопасность жизни и здоровья детей. </w:t>
                            </w:r>
                          </w:p>
                          <w:p w:rsidR="000A1973" w:rsidRPr="000F3DDE" w:rsidRDefault="000A1973" w:rsidP="000A1973">
                            <w:pPr>
                              <w:jc w:val="center"/>
                              <w:rPr>
                                <w:rFonts w:ascii="Verdana" w:hAnsi="Verdana" w:cs="Times New Roman"/>
                                <w:b/>
                                <w:sz w:val="28"/>
                                <w:szCs w:val="28"/>
                                <w:u w:val="single"/>
                              </w:rPr>
                            </w:pPr>
                            <w:r w:rsidRPr="000F3DDE">
                              <w:rPr>
                                <w:rFonts w:ascii="Verdana" w:hAnsi="Verdana" w:cs="Times New Roman"/>
                                <w:b/>
                                <w:sz w:val="28"/>
                                <w:szCs w:val="28"/>
                                <w:u w:val="single"/>
                              </w:rPr>
                              <w:t>ОБЩИЕ ПРАВИЛА ПОВЕДЕНИЯ ДЕТЕЙ</w:t>
                            </w:r>
                          </w:p>
                          <w:p w:rsidR="000A1973" w:rsidRDefault="000A1973" w:rsidP="000A1973">
                            <w:pPr>
                              <w:rPr>
                                <w:rFonts w:ascii="Verdana" w:hAnsi="Verdana" w:cs="Times New Roman"/>
                                <w:sz w:val="28"/>
                                <w:szCs w:val="28"/>
                              </w:rPr>
                            </w:pPr>
                            <w:r>
                              <w:rPr>
                                <w:rFonts w:ascii="Verdana" w:hAnsi="Verdana" w:cs="Times New Roman"/>
                                <w:sz w:val="28"/>
                                <w:szCs w:val="28"/>
                              </w:rPr>
                              <w:t xml:space="preserve">Без разрешения взрослых дети не должны: </w:t>
                            </w:r>
                          </w:p>
                          <w:p w:rsidR="000A1973" w:rsidRDefault="000A1973" w:rsidP="000A1973">
                            <w:pPr>
                              <w:pStyle w:val="a3"/>
                              <w:numPr>
                                <w:ilvl w:val="0"/>
                                <w:numId w:val="1"/>
                              </w:numPr>
                              <w:rPr>
                                <w:rFonts w:ascii="Verdana" w:hAnsi="Verdana" w:cs="Times New Roman"/>
                                <w:sz w:val="28"/>
                                <w:szCs w:val="28"/>
                              </w:rPr>
                            </w:pPr>
                            <w:r>
                              <w:rPr>
                                <w:rFonts w:ascii="Verdana" w:hAnsi="Verdana" w:cs="Times New Roman"/>
                                <w:sz w:val="28"/>
                                <w:szCs w:val="28"/>
                              </w:rPr>
                              <w:t>Пользоваться музыкально-спортивным инвентарём. При использовании его на занятиях дети не должны бросать его на пол, на ступать на него, а также бросать его в окна и зеркала!</w:t>
                            </w:r>
                          </w:p>
                          <w:p w:rsidR="000A1973" w:rsidRDefault="000A1973" w:rsidP="000A1973">
                            <w:pPr>
                              <w:pStyle w:val="a3"/>
                              <w:numPr>
                                <w:ilvl w:val="0"/>
                                <w:numId w:val="1"/>
                              </w:numPr>
                              <w:rPr>
                                <w:rFonts w:ascii="Verdana" w:hAnsi="Verdana" w:cs="Times New Roman"/>
                                <w:sz w:val="28"/>
                                <w:szCs w:val="28"/>
                              </w:rPr>
                            </w:pPr>
                            <w:r>
                              <w:rPr>
                                <w:rFonts w:ascii="Verdana" w:hAnsi="Verdana" w:cs="Times New Roman"/>
                                <w:sz w:val="28"/>
                                <w:szCs w:val="28"/>
                              </w:rPr>
                              <w:t>Бросать стульчики на пол, прыгать на них и с них, вставать ногами.</w:t>
                            </w:r>
                          </w:p>
                          <w:p w:rsidR="000A1973" w:rsidRDefault="000A1973" w:rsidP="000A1973">
                            <w:pPr>
                              <w:pStyle w:val="a3"/>
                              <w:rPr>
                                <w:rFonts w:ascii="Verdana" w:hAnsi="Verdana" w:cs="Times New Roman"/>
                                <w:sz w:val="28"/>
                                <w:szCs w:val="28"/>
                              </w:rPr>
                            </w:pPr>
                            <w:r>
                              <w:rPr>
                                <w:rFonts w:ascii="Verdana" w:hAnsi="Verdana" w:cs="Times New Roman"/>
                                <w:sz w:val="28"/>
                                <w:szCs w:val="28"/>
                              </w:rPr>
                              <w:t xml:space="preserve">Сидя на стульчике раскачиваться на нём, а также вытягивать вперёд ноги, чтобы другие дети не споткнулись. </w:t>
                            </w:r>
                          </w:p>
                          <w:p w:rsidR="000A1973" w:rsidRDefault="000A1973" w:rsidP="000A1973">
                            <w:pPr>
                              <w:pStyle w:val="a3"/>
                              <w:numPr>
                                <w:ilvl w:val="0"/>
                                <w:numId w:val="1"/>
                              </w:numPr>
                              <w:rPr>
                                <w:rFonts w:ascii="Verdana" w:hAnsi="Verdana" w:cs="Times New Roman"/>
                                <w:sz w:val="28"/>
                                <w:szCs w:val="28"/>
                              </w:rPr>
                            </w:pPr>
                            <w:r>
                              <w:rPr>
                                <w:rFonts w:ascii="Verdana" w:hAnsi="Verdana" w:cs="Times New Roman"/>
                                <w:sz w:val="28"/>
                                <w:szCs w:val="28"/>
                              </w:rPr>
                              <w:t xml:space="preserve">Если стульчик оказался ломаным – отдать его воспитателю или музыкальному руководителю. </w:t>
                            </w:r>
                          </w:p>
                          <w:p w:rsidR="000A1973" w:rsidRDefault="000A1973" w:rsidP="000A1973">
                            <w:pPr>
                              <w:pStyle w:val="a3"/>
                              <w:numPr>
                                <w:ilvl w:val="0"/>
                                <w:numId w:val="1"/>
                              </w:numPr>
                              <w:rPr>
                                <w:rFonts w:ascii="Verdana" w:hAnsi="Verdana" w:cs="Times New Roman"/>
                                <w:sz w:val="28"/>
                                <w:szCs w:val="28"/>
                              </w:rPr>
                            </w:pPr>
                            <w:r>
                              <w:rPr>
                                <w:rFonts w:ascii="Verdana" w:hAnsi="Verdana" w:cs="Times New Roman"/>
                                <w:sz w:val="28"/>
                                <w:szCs w:val="28"/>
                              </w:rPr>
                              <w:t>Прыгать и передвигать тяжёлые предметы в зале (скамейки, столы, кубы)</w:t>
                            </w:r>
                          </w:p>
                          <w:p w:rsidR="000A1973" w:rsidRDefault="000A1973" w:rsidP="000A1973">
                            <w:pPr>
                              <w:pStyle w:val="a3"/>
                              <w:numPr>
                                <w:ilvl w:val="0"/>
                                <w:numId w:val="1"/>
                              </w:numPr>
                              <w:rPr>
                                <w:rFonts w:ascii="Verdana" w:hAnsi="Verdana" w:cs="Times New Roman"/>
                                <w:sz w:val="28"/>
                                <w:szCs w:val="28"/>
                              </w:rPr>
                            </w:pPr>
                            <w:r>
                              <w:rPr>
                                <w:rFonts w:ascii="Verdana" w:hAnsi="Verdana" w:cs="Times New Roman"/>
                                <w:sz w:val="28"/>
                                <w:szCs w:val="28"/>
                              </w:rPr>
                              <w:t>Трогать пианино и ни в коем случае не открывать крышку</w:t>
                            </w:r>
                          </w:p>
                          <w:p w:rsidR="000A1973" w:rsidRPr="000F3DDE" w:rsidRDefault="000A1973" w:rsidP="000A1973">
                            <w:pPr>
                              <w:pStyle w:val="a3"/>
                              <w:jc w:val="center"/>
                              <w:rPr>
                                <w:rFonts w:ascii="Verdana" w:hAnsi="Verdana" w:cs="Times New Roman"/>
                                <w:b/>
                                <w:color w:val="000000" w:themeColor="text1"/>
                                <w:sz w:val="28"/>
                                <w:szCs w:val="28"/>
                                <w:u w:val="single"/>
                              </w:rPr>
                            </w:pPr>
                            <w:r w:rsidRPr="000F3DDE">
                              <w:rPr>
                                <w:rFonts w:ascii="Verdana" w:hAnsi="Verdana" w:cs="Times New Roman"/>
                                <w:b/>
                                <w:color w:val="000000" w:themeColor="text1"/>
                                <w:sz w:val="28"/>
                                <w:szCs w:val="28"/>
                                <w:u w:val="single"/>
                              </w:rPr>
                              <w:t>ВО ВРЕМЯ МУЗЫКАЛЬНОГО ЗАНЯТИЯ</w:t>
                            </w:r>
                          </w:p>
                          <w:p w:rsidR="000A1973" w:rsidRPr="000F3DDE" w:rsidRDefault="000A1973" w:rsidP="000F3DDE">
                            <w:pPr>
                              <w:jc w:val="both"/>
                              <w:rPr>
                                <w:rFonts w:ascii="Verdana" w:hAnsi="Verdana" w:cs="Times New Roman"/>
                                <w:sz w:val="28"/>
                                <w:szCs w:val="28"/>
                              </w:rPr>
                            </w:pPr>
                            <w:r w:rsidRPr="000F3DDE">
                              <w:rPr>
                                <w:rFonts w:ascii="Verdana" w:hAnsi="Verdana" w:cs="Times New Roman"/>
                                <w:sz w:val="28"/>
                                <w:szCs w:val="28"/>
                              </w:rPr>
                              <w:t xml:space="preserve">В упражнениях, плясках, играх, хороводах дети не должны: </w:t>
                            </w:r>
                            <w:r w:rsidR="00E9513F" w:rsidRPr="000F3DDE">
                              <w:rPr>
                                <w:rFonts w:ascii="Verdana" w:hAnsi="Verdana" w:cs="Times New Roman"/>
                                <w:sz w:val="28"/>
                                <w:szCs w:val="28"/>
                              </w:rPr>
                              <w:t>б</w:t>
                            </w:r>
                            <w:r w:rsidRPr="000F3DDE">
                              <w:rPr>
                                <w:rFonts w:ascii="Verdana" w:hAnsi="Verdana" w:cs="Times New Roman"/>
                                <w:sz w:val="28"/>
                                <w:szCs w:val="28"/>
                              </w:rPr>
                              <w:t>егать навстречу друг другу, сталкиваться, толкать друг друга и хвататься за одежду, подставлять подножки.</w:t>
                            </w:r>
                          </w:p>
                          <w:p w:rsidR="000A1973" w:rsidRDefault="000A1973" w:rsidP="000A1973">
                            <w:pPr>
                              <w:pStyle w:val="a3"/>
                              <w:rPr>
                                <w:rFonts w:ascii="Verdana" w:hAnsi="Verdana" w:cs="Times New Roman"/>
                                <w:sz w:val="28"/>
                                <w:szCs w:val="28"/>
                              </w:rPr>
                            </w:pPr>
                            <w:r>
                              <w:rPr>
                                <w:rFonts w:ascii="Verdana" w:hAnsi="Verdana" w:cs="Times New Roman"/>
                                <w:sz w:val="28"/>
                                <w:szCs w:val="28"/>
                              </w:rPr>
                              <w:t xml:space="preserve"> </w:t>
                            </w:r>
                          </w:p>
                          <w:p w:rsidR="000A1973" w:rsidRDefault="000A19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8" o:spid="_x0000_s1027" type="#_x0000_t202" style="position:absolute;left:0;text-align:left;margin-left:3.45pt;margin-top:63.3pt;width:417.75pt;height:6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" fillcolor="#060f17 [324]" strokecolor="#5b9bd5 [3204]" strokeweight=".5pt">
                <v:fill color2="#03070b [164]" rotate="t" colors="0 #b1cbe9;.5 #a3c1e5;1 #92b9e4" focus="100%" type="gradient">
                  <o:fill v:ext="view" type="gradientUnscaled"/>
                </v:fill>
                <v:textbox>
                  <w:txbxContent>
                    <w:p w:rsidR="000A1973" w:rsidRPr="000F3DDE" w:rsidRDefault="000A1973" w:rsidP="000A1973">
                      <w:pPr>
                        <w:jc w:val="center"/>
                        <w:rPr>
                          <w:rFonts w:ascii="Verdana" w:hAnsi="Verdana" w:cs="Times New Roman"/>
                          <w:b/>
                          <w:sz w:val="28"/>
                          <w:szCs w:val="28"/>
                          <w:u w:val="single"/>
                        </w:rPr>
                      </w:pPr>
                      <w:r w:rsidRPr="000F3DDE">
                        <w:rPr>
                          <w:rFonts w:ascii="Verdana" w:hAnsi="Verdana" w:cs="Times New Roman"/>
                          <w:b/>
                          <w:sz w:val="28"/>
                          <w:szCs w:val="28"/>
                          <w:u w:val="single"/>
                        </w:rPr>
                        <w:t>ПРАВИЛА БЕЗОПАСНОГО ПОВЕДЕНИЯ В МУЗЫКАЛЬНОМ ЗАЛЕ</w:t>
                      </w:r>
                    </w:p>
                    <w:p w:rsidR="000A1973" w:rsidRDefault="000A1973" w:rsidP="000F3DDE">
                      <w:pPr>
                        <w:ind w:firstLine="708"/>
                        <w:jc w:val="both"/>
                        <w:rPr>
                          <w:rFonts w:ascii="Verdana" w:hAnsi="Verdana" w:cs="Times New Roman"/>
                          <w:sz w:val="28"/>
                          <w:szCs w:val="28"/>
                        </w:rPr>
                      </w:pPr>
                      <w:r>
                        <w:rPr>
                          <w:rFonts w:ascii="Verdana" w:hAnsi="Verdana" w:cs="Times New Roman"/>
                          <w:sz w:val="28"/>
                          <w:szCs w:val="28"/>
                        </w:rPr>
                        <w:t xml:space="preserve">Во избежание несчастных случаев дети должны приходить на музыкальное занятие и уходить обратно только в сопровождении воспитателя. Воспитатель должен присутствовать на занятии обязательно лично, чтобы совместно с музыкальным руководителем обеспечить безопасность жизни и здоровья детей. </w:t>
                      </w:r>
                    </w:p>
                    <w:p w:rsidR="000A1973" w:rsidRPr="000F3DDE" w:rsidRDefault="000A1973" w:rsidP="000A1973">
                      <w:pPr>
                        <w:jc w:val="center"/>
                        <w:rPr>
                          <w:rFonts w:ascii="Verdana" w:hAnsi="Verdana" w:cs="Times New Roman"/>
                          <w:b/>
                          <w:sz w:val="28"/>
                          <w:szCs w:val="28"/>
                          <w:u w:val="single"/>
                        </w:rPr>
                      </w:pPr>
                      <w:r w:rsidRPr="000F3DDE">
                        <w:rPr>
                          <w:rFonts w:ascii="Verdana" w:hAnsi="Verdana" w:cs="Times New Roman"/>
                          <w:b/>
                          <w:sz w:val="28"/>
                          <w:szCs w:val="28"/>
                          <w:u w:val="single"/>
                        </w:rPr>
                        <w:t>ОБЩИЕ ПРАВИЛА ПОВЕДЕНИЯ ДЕТЕЙ</w:t>
                      </w:r>
                    </w:p>
                    <w:p w:rsidR="000A1973" w:rsidRDefault="000A1973" w:rsidP="000A1973">
                      <w:pPr>
                        <w:rPr>
                          <w:rFonts w:ascii="Verdana" w:hAnsi="Verdana" w:cs="Times New Roman"/>
                          <w:sz w:val="28"/>
                          <w:szCs w:val="28"/>
                        </w:rPr>
                      </w:pPr>
                      <w:r>
                        <w:rPr>
                          <w:rFonts w:ascii="Verdana" w:hAnsi="Verdana" w:cs="Times New Roman"/>
                          <w:sz w:val="28"/>
                          <w:szCs w:val="28"/>
                        </w:rPr>
                        <w:t xml:space="preserve">Без разрешения взрослых дети не должны: </w:t>
                      </w:r>
                    </w:p>
                    <w:p w:rsidR="000A1973" w:rsidRDefault="000A1973" w:rsidP="000A1973">
                      <w:pPr>
                        <w:pStyle w:val="a3"/>
                        <w:numPr>
                          <w:ilvl w:val="0"/>
                          <w:numId w:val="1"/>
                        </w:numPr>
                        <w:rPr>
                          <w:rFonts w:ascii="Verdana" w:hAnsi="Verdana" w:cs="Times New Roman"/>
                          <w:sz w:val="28"/>
                          <w:szCs w:val="28"/>
                        </w:rPr>
                      </w:pPr>
                      <w:r>
                        <w:rPr>
                          <w:rFonts w:ascii="Verdana" w:hAnsi="Verdana" w:cs="Times New Roman"/>
                          <w:sz w:val="28"/>
                          <w:szCs w:val="28"/>
                        </w:rPr>
                        <w:t>Пользоваться музыкально-спортивным инвентарём. При использовании его на занятиях дети не должны бросать его на пол, на ступать на него, а также бросать его в окна и зеркала!</w:t>
                      </w:r>
                    </w:p>
                    <w:p w:rsidR="000A1973" w:rsidRDefault="000A1973" w:rsidP="000A1973">
                      <w:pPr>
                        <w:pStyle w:val="a3"/>
                        <w:numPr>
                          <w:ilvl w:val="0"/>
                          <w:numId w:val="1"/>
                        </w:numPr>
                        <w:rPr>
                          <w:rFonts w:ascii="Verdana" w:hAnsi="Verdana" w:cs="Times New Roman"/>
                          <w:sz w:val="28"/>
                          <w:szCs w:val="28"/>
                        </w:rPr>
                      </w:pPr>
                      <w:r>
                        <w:rPr>
                          <w:rFonts w:ascii="Verdana" w:hAnsi="Verdana" w:cs="Times New Roman"/>
                          <w:sz w:val="28"/>
                          <w:szCs w:val="28"/>
                        </w:rPr>
                        <w:t>Бросать стульчики на пол, прыгать на них и с них, вставать ногами.</w:t>
                      </w:r>
                    </w:p>
                    <w:p w:rsidR="000A1973" w:rsidRDefault="000A1973" w:rsidP="000A1973">
                      <w:pPr>
                        <w:pStyle w:val="a3"/>
                        <w:rPr>
                          <w:rFonts w:ascii="Verdana" w:hAnsi="Verdana" w:cs="Times New Roman"/>
                          <w:sz w:val="28"/>
                          <w:szCs w:val="28"/>
                        </w:rPr>
                      </w:pPr>
                      <w:r>
                        <w:rPr>
                          <w:rFonts w:ascii="Verdana" w:hAnsi="Verdana" w:cs="Times New Roman"/>
                          <w:sz w:val="28"/>
                          <w:szCs w:val="28"/>
                        </w:rPr>
                        <w:t xml:space="preserve">Сидя на стульчике раскачиваться на нём, а также вытягивать вперёд ноги, чтобы другие дети не споткнулись. </w:t>
                      </w:r>
                    </w:p>
                    <w:p w:rsidR="000A1973" w:rsidRDefault="000A1973" w:rsidP="000A1973">
                      <w:pPr>
                        <w:pStyle w:val="a3"/>
                        <w:numPr>
                          <w:ilvl w:val="0"/>
                          <w:numId w:val="1"/>
                        </w:numPr>
                        <w:rPr>
                          <w:rFonts w:ascii="Verdana" w:hAnsi="Verdana" w:cs="Times New Roman"/>
                          <w:sz w:val="28"/>
                          <w:szCs w:val="28"/>
                        </w:rPr>
                      </w:pPr>
                      <w:r>
                        <w:rPr>
                          <w:rFonts w:ascii="Verdana" w:hAnsi="Verdana" w:cs="Times New Roman"/>
                          <w:sz w:val="28"/>
                          <w:szCs w:val="28"/>
                        </w:rPr>
                        <w:t xml:space="preserve">Если стульчик оказался ломаным – отдать его воспитателю или музыкальному руководителю. </w:t>
                      </w:r>
                    </w:p>
                    <w:p w:rsidR="000A1973" w:rsidRDefault="000A1973" w:rsidP="000A1973">
                      <w:pPr>
                        <w:pStyle w:val="a3"/>
                        <w:numPr>
                          <w:ilvl w:val="0"/>
                          <w:numId w:val="1"/>
                        </w:numPr>
                        <w:rPr>
                          <w:rFonts w:ascii="Verdana" w:hAnsi="Verdana" w:cs="Times New Roman"/>
                          <w:sz w:val="28"/>
                          <w:szCs w:val="28"/>
                        </w:rPr>
                      </w:pPr>
                      <w:r>
                        <w:rPr>
                          <w:rFonts w:ascii="Verdana" w:hAnsi="Verdana" w:cs="Times New Roman"/>
                          <w:sz w:val="28"/>
                          <w:szCs w:val="28"/>
                        </w:rPr>
                        <w:t>Прыгать и передвигать тяжёлые предметы в зале (скамейки, столы, кубы)</w:t>
                      </w:r>
                    </w:p>
                    <w:p w:rsidR="000A1973" w:rsidRDefault="000A1973" w:rsidP="000A1973">
                      <w:pPr>
                        <w:pStyle w:val="a3"/>
                        <w:numPr>
                          <w:ilvl w:val="0"/>
                          <w:numId w:val="1"/>
                        </w:numPr>
                        <w:rPr>
                          <w:rFonts w:ascii="Verdana" w:hAnsi="Verdana" w:cs="Times New Roman"/>
                          <w:sz w:val="28"/>
                          <w:szCs w:val="28"/>
                        </w:rPr>
                      </w:pPr>
                      <w:r>
                        <w:rPr>
                          <w:rFonts w:ascii="Verdana" w:hAnsi="Verdana" w:cs="Times New Roman"/>
                          <w:sz w:val="28"/>
                          <w:szCs w:val="28"/>
                        </w:rPr>
                        <w:t>Трогать пианино и ни в коем случае не открывать крышку</w:t>
                      </w:r>
                    </w:p>
                    <w:p w:rsidR="000A1973" w:rsidRPr="000F3DDE" w:rsidRDefault="000A1973" w:rsidP="000A1973">
                      <w:pPr>
                        <w:pStyle w:val="a3"/>
                        <w:jc w:val="center"/>
                        <w:rPr>
                          <w:rFonts w:ascii="Verdana" w:hAnsi="Verdana" w:cs="Times New Roman"/>
                          <w:b/>
                          <w:color w:val="000000" w:themeColor="text1"/>
                          <w:sz w:val="28"/>
                          <w:szCs w:val="28"/>
                          <w:u w:val="single"/>
                        </w:rPr>
                      </w:pPr>
                      <w:r w:rsidRPr="000F3DDE">
                        <w:rPr>
                          <w:rFonts w:ascii="Verdana" w:hAnsi="Verdana" w:cs="Times New Roman"/>
                          <w:b/>
                          <w:color w:val="000000" w:themeColor="text1"/>
                          <w:sz w:val="28"/>
                          <w:szCs w:val="28"/>
                          <w:u w:val="single"/>
                        </w:rPr>
                        <w:t>ВО ВРЕМЯ МУЗЫКАЛЬНОГО ЗАНЯТИЯ</w:t>
                      </w:r>
                    </w:p>
                    <w:p w:rsidR="000A1973" w:rsidRPr="000F3DDE" w:rsidRDefault="000A1973" w:rsidP="000F3DDE">
                      <w:pPr>
                        <w:jc w:val="both"/>
                        <w:rPr>
                          <w:rFonts w:ascii="Verdana" w:hAnsi="Verdana" w:cs="Times New Roman"/>
                          <w:sz w:val="28"/>
                          <w:szCs w:val="28"/>
                        </w:rPr>
                      </w:pPr>
                      <w:r w:rsidRPr="000F3DDE">
                        <w:rPr>
                          <w:rFonts w:ascii="Verdana" w:hAnsi="Verdana" w:cs="Times New Roman"/>
                          <w:sz w:val="28"/>
                          <w:szCs w:val="28"/>
                        </w:rPr>
                        <w:t xml:space="preserve">В упражнениях, плясках, играх, хороводах дети не должны: </w:t>
                      </w:r>
                      <w:r w:rsidR="00E9513F" w:rsidRPr="000F3DDE">
                        <w:rPr>
                          <w:rFonts w:ascii="Verdana" w:hAnsi="Verdana" w:cs="Times New Roman"/>
                          <w:sz w:val="28"/>
                          <w:szCs w:val="28"/>
                        </w:rPr>
                        <w:t>б</w:t>
                      </w:r>
                      <w:r w:rsidRPr="000F3DDE">
                        <w:rPr>
                          <w:rFonts w:ascii="Verdana" w:hAnsi="Verdana" w:cs="Times New Roman"/>
                          <w:sz w:val="28"/>
                          <w:szCs w:val="28"/>
                        </w:rPr>
                        <w:t>егать навстречу друг другу, сталкиваться, толкать друг друга и хвататься за одежду, подставлять подножки.</w:t>
                      </w:r>
                    </w:p>
                    <w:p w:rsidR="000A1973" w:rsidRDefault="000A1973" w:rsidP="000A1973">
                      <w:pPr>
                        <w:pStyle w:val="a3"/>
                        <w:rPr>
                          <w:rFonts w:ascii="Verdana" w:hAnsi="Verdana" w:cs="Times New Roman"/>
                          <w:sz w:val="28"/>
                          <w:szCs w:val="28"/>
                        </w:rPr>
                      </w:pPr>
                      <w:r>
                        <w:rPr>
                          <w:rFonts w:ascii="Verdana" w:hAnsi="Verdana" w:cs="Times New Roman"/>
                          <w:sz w:val="28"/>
                          <w:szCs w:val="28"/>
                        </w:rPr>
                        <w:t xml:space="preserve"> </w:t>
                      </w:r>
                    </w:p>
                    <w:p w:rsidR="000A1973" w:rsidRDefault="000A1973"/>
                  </w:txbxContent>
                </v:textbox>
              </v:shape>
            </w:pict>
          </mc:Fallback>
        </mc:AlternateContent>
      </w:r>
      <w:r w:rsidRPr="00470B00">
        <w:rPr>
          <w:rFonts w:ascii="Calibri" w:eastAsia="Calibri" w:hAnsi="Calibri" w:cs="Times New Roman"/>
          <w:noProof/>
          <w:lang w:eastAsia="ru-RU"/>
        </w:rPr>
        <w:drawing>
          <wp:anchor distT="0" distB="0" distL="114300" distR="114300" simplePos="0" relativeHeight="251679744" behindDoc="1" locked="0" layoutInCell="1" allowOverlap="1" wp14:anchorId="1DC14725" wp14:editId="1AD32AD0">
            <wp:simplePos x="0" y="0"/>
            <wp:positionH relativeFrom="page">
              <wp:align>center</wp:align>
            </wp:positionH>
            <wp:positionV relativeFrom="paragraph">
              <wp:posOffset>0</wp:posOffset>
            </wp:positionV>
            <wp:extent cx="7019925" cy="9572625"/>
            <wp:effectExtent l="0" t="0" r="9525" b="9525"/>
            <wp:wrapTight wrapText="bothSides">
              <wp:wrapPolygon edited="0">
                <wp:start x="0" y="0"/>
                <wp:lineTo x="0" y="21579"/>
                <wp:lineTo x="21571" y="21579"/>
                <wp:lineTo x="21571" y="0"/>
                <wp:lineTo x="0" y="0"/>
              </wp:wrapPolygon>
            </wp:wrapTight>
            <wp:docPr id="16" name="Рисунок 16" descr="http://boombob.ru/img/picture/Sep/05/2f0ac087cfc8355290294e6f5da7d5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oombob.ru/img/picture/Sep/05/2f0ac087cfc8355290294e6f5da7d57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19925" cy="957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1973" w:rsidRDefault="000A1973" w:rsidP="00E9513F">
      <w:pPr>
        <w:jc w:val="both"/>
        <w:rPr>
          <w:rFonts w:ascii="Verdana" w:hAnsi="Verdana" w:cs="Times New Roman"/>
          <w:sz w:val="28"/>
          <w:szCs w:val="28"/>
        </w:rPr>
      </w:pPr>
      <w:bookmarkStart w:id="0" w:name="_GoBack"/>
      <w:bookmarkEnd w:id="0"/>
      <w:r>
        <w:rPr>
          <w:rFonts w:ascii="Calibri" w:eastAsia="Calibri" w:hAnsi="Calibri" w:cs="Times New Roman"/>
          <w:noProof/>
          <w:lang w:eastAsia="ru-RU"/>
        </w:rPr>
        <w:lastRenderedPageBreak/>
        <mc:AlternateContent>
          <mc:Choice Requires="wps">
            <w:drawing>
              <wp:anchor distT="0" distB="0" distL="114300" distR="114300" simplePos="0" relativeHeight="251684864" behindDoc="0" locked="0" layoutInCell="1" allowOverlap="1" wp14:anchorId="321E3545" wp14:editId="4BEE6B63">
                <wp:simplePos x="0" y="0"/>
                <wp:positionH relativeFrom="margin">
                  <wp:align>left</wp:align>
                </wp:positionH>
                <wp:positionV relativeFrom="paragraph">
                  <wp:posOffset>746760</wp:posOffset>
                </wp:positionV>
                <wp:extent cx="5476875" cy="8029575"/>
                <wp:effectExtent l="0" t="0" r="28575" b="28575"/>
                <wp:wrapNone/>
                <wp:docPr id="21" name="Надпись 21"/>
                <wp:cNvGraphicFramePr/>
                <a:graphic xmlns:a="http://schemas.openxmlformats.org/drawingml/2006/main">
                  <a:graphicData uri="http://schemas.microsoft.com/office/word/2010/wordprocessingShape">
                    <wps:wsp>
                      <wps:cNvSpPr txBox="1"/>
                      <wps:spPr>
                        <a:xfrm>
                          <a:off x="0" y="0"/>
                          <a:ext cx="5476875" cy="8029575"/>
                        </a:xfrm>
                        <a:prstGeom prst="rect">
                          <a:avLst/>
                        </a:prstGeom>
                        <a:ln/>
                      </wps:spPr>
                      <wps:style>
                        <a:lnRef idx="1">
                          <a:schemeClr val="accent1"/>
                        </a:lnRef>
                        <a:fillRef idx="2">
                          <a:schemeClr val="accent1"/>
                        </a:fillRef>
                        <a:effectRef idx="1">
                          <a:schemeClr val="accent1"/>
                        </a:effectRef>
                        <a:fontRef idx="minor">
                          <a:schemeClr val="dk1"/>
                        </a:fontRef>
                      </wps:style>
                      <wps:txbx>
                        <w:txbxContent>
                          <w:p w:rsidR="00675F86" w:rsidRPr="000F3DDE" w:rsidRDefault="00675F86" w:rsidP="000F3DDE">
                            <w:pPr>
                              <w:jc w:val="both"/>
                              <w:rPr>
                                <w:rFonts w:ascii="Verdana" w:hAnsi="Verdana" w:cs="Times New Roman"/>
                                <w:sz w:val="28"/>
                                <w:szCs w:val="28"/>
                              </w:rPr>
                            </w:pPr>
                            <w:r w:rsidRPr="000F3DDE">
                              <w:rPr>
                                <w:rFonts w:ascii="Verdana" w:hAnsi="Verdana" w:cs="Times New Roman"/>
                                <w:sz w:val="28"/>
                                <w:szCs w:val="28"/>
                              </w:rPr>
                              <w:t xml:space="preserve">Если вовремя исполнения движений под музыку (бег, прыжки, подскоки) случайно падает предмет, который ребёнок держал в руках – не останавливаться и не поднимать его до конца движения, чтобы не создавать помех другим детям. </w:t>
                            </w:r>
                          </w:p>
                          <w:p w:rsidR="00675F86" w:rsidRPr="000F3DDE" w:rsidRDefault="00675F86" w:rsidP="00675F86">
                            <w:pPr>
                              <w:pStyle w:val="a3"/>
                              <w:jc w:val="center"/>
                              <w:rPr>
                                <w:rFonts w:ascii="Verdana" w:hAnsi="Verdana" w:cs="Times New Roman"/>
                                <w:b/>
                                <w:sz w:val="28"/>
                                <w:szCs w:val="28"/>
                                <w:u w:val="single"/>
                              </w:rPr>
                            </w:pPr>
                            <w:r w:rsidRPr="000F3DDE">
                              <w:rPr>
                                <w:rFonts w:ascii="Verdana" w:hAnsi="Verdana" w:cs="Times New Roman"/>
                                <w:b/>
                                <w:sz w:val="28"/>
                                <w:szCs w:val="28"/>
                                <w:u w:val="single"/>
                              </w:rPr>
                              <w:t>ПРАВИЛА ПОЛЬЗОВАНИЯ ДЕТСКИМИ МУЗЫКАЛЬНЫМИ ИНСТРУМЕНТАМИ</w:t>
                            </w:r>
                          </w:p>
                          <w:p w:rsidR="00675F86" w:rsidRPr="000F3DDE" w:rsidRDefault="00675F86" w:rsidP="000F3DDE">
                            <w:pPr>
                              <w:jc w:val="both"/>
                              <w:rPr>
                                <w:rFonts w:ascii="Verdana" w:hAnsi="Verdana" w:cs="Times New Roman"/>
                                <w:sz w:val="28"/>
                                <w:szCs w:val="28"/>
                              </w:rPr>
                            </w:pPr>
                            <w:r w:rsidRPr="000F3DDE">
                              <w:rPr>
                                <w:rFonts w:ascii="Verdana" w:hAnsi="Verdana" w:cs="Times New Roman"/>
                                <w:sz w:val="28"/>
                                <w:szCs w:val="28"/>
                              </w:rPr>
                              <w:t xml:space="preserve">Прежде всего, музыкальные инструменты нельзя бить и бросать на пол, в окна и зеркала, ударять ими друг друга. К музыкальным инструментам каждый ребёнок должен относиться бережно и с любовью. </w:t>
                            </w:r>
                          </w:p>
                          <w:p w:rsidR="00675F86" w:rsidRPr="000B4F8F" w:rsidRDefault="00675F86" w:rsidP="00675F86">
                            <w:pPr>
                              <w:pStyle w:val="a3"/>
                              <w:rPr>
                                <w:rFonts w:ascii="Verdana" w:hAnsi="Verdana" w:cs="Times New Roman"/>
                                <w:b/>
                                <w:sz w:val="28"/>
                                <w:szCs w:val="28"/>
                              </w:rPr>
                            </w:pPr>
                            <w:r w:rsidRPr="000B4F8F">
                              <w:rPr>
                                <w:rFonts w:ascii="Verdana" w:hAnsi="Verdana" w:cs="Times New Roman"/>
                                <w:b/>
                                <w:sz w:val="28"/>
                                <w:szCs w:val="28"/>
                              </w:rPr>
                              <w:t xml:space="preserve">Бубны </w:t>
                            </w:r>
                          </w:p>
                          <w:p w:rsidR="00675F86" w:rsidRPr="000F3DDE" w:rsidRDefault="00675F86" w:rsidP="000F3DDE">
                            <w:pPr>
                              <w:rPr>
                                <w:rFonts w:ascii="Verdana" w:hAnsi="Verdana" w:cs="Times New Roman"/>
                                <w:sz w:val="28"/>
                                <w:szCs w:val="28"/>
                              </w:rPr>
                            </w:pPr>
                            <w:r w:rsidRPr="000F3DDE">
                              <w:rPr>
                                <w:rFonts w:ascii="Verdana" w:hAnsi="Verdana" w:cs="Times New Roman"/>
                                <w:sz w:val="28"/>
                                <w:szCs w:val="28"/>
                              </w:rPr>
                              <w:t>Бить в бубны не очень сильно, чтобы не поранить руку.</w:t>
                            </w:r>
                          </w:p>
                          <w:p w:rsidR="00675F86" w:rsidRPr="000B4F8F" w:rsidRDefault="00675F86" w:rsidP="00675F86">
                            <w:pPr>
                              <w:pStyle w:val="a3"/>
                              <w:rPr>
                                <w:rFonts w:ascii="Verdana" w:hAnsi="Verdana" w:cs="Times New Roman"/>
                                <w:b/>
                                <w:sz w:val="28"/>
                                <w:szCs w:val="28"/>
                              </w:rPr>
                            </w:pPr>
                            <w:r w:rsidRPr="000B4F8F">
                              <w:rPr>
                                <w:rFonts w:ascii="Verdana" w:hAnsi="Verdana" w:cs="Times New Roman"/>
                                <w:b/>
                                <w:sz w:val="28"/>
                                <w:szCs w:val="28"/>
                              </w:rPr>
                              <w:t>Ложки</w:t>
                            </w:r>
                          </w:p>
                          <w:p w:rsidR="00675F86" w:rsidRPr="000F3DDE" w:rsidRDefault="00675F86" w:rsidP="000F3DDE">
                            <w:pPr>
                              <w:jc w:val="both"/>
                              <w:rPr>
                                <w:rFonts w:ascii="Verdana" w:hAnsi="Verdana" w:cs="Times New Roman"/>
                                <w:sz w:val="28"/>
                                <w:szCs w:val="28"/>
                              </w:rPr>
                            </w:pPr>
                            <w:r w:rsidRPr="000F3DDE">
                              <w:rPr>
                                <w:rFonts w:ascii="Verdana" w:hAnsi="Verdana" w:cs="Times New Roman"/>
                                <w:sz w:val="28"/>
                                <w:szCs w:val="28"/>
                              </w:rPr>
                              <w:t xml:space="preserve">Ложками стучать аккуратно («щека» об «щёку»), не колотить в них, чтобы не разбить в щепы и не занозить руки. Если ложка случайно сломалась – отдать воспитателю или музыкальному руководителю. </w:t>
                            </w:r>
                          </w:p>
                          <w:p w:rsidR="000F3DDE" w:rsidRDefault="000F3DDE" w:rsidP="00675F86">
                            <w:pPr>
                              <w:pStyle w:val="a3"/>
                              <w:rPr>
                                <w:rFonts w:ascii="Verdana" w:hAnsi="Verdana" w:cs="Times New Roman"/>
                                <w:b/>
                                <w:sz w:val="28"/>
                                <w:szCs w:val="28"/>
                              </w:rPr>
                            </w:pPr>
                          </w:p>
                          <w:p w:rsidR="00675F86" w:rsidRDefault="00675F86" w:rsidP="00675F86">
                            <w:pPr>
                              <w:pStyle w:val="a3"/>
                              <w:rPr>
                                <w:rFonts w:ascii="Verdana" w:hAnsi="Verdana" w:cs="Times New Roman"/>
                                <w:b/>
                                <w:sz w:val="28"/>
                                <w:szCs w:val="28"/>
                              </w:rPr>
                            </w:pPr>
                            <w:r w:rsidRPr="000B4F8F">
                              <w:rPr>
                                <w:rFonts w:ascii="Verdana" w:hAnsi="Verdana" w:cs="Times New Roman"/>
                                <w:b/>
                                <w:sz w:val="28"/>
                                <w:szCs w:val="28"/>
                              </w:rPr>
                              <w:t>Металлофоны</w:t>
                            </w:r>
                          </w:p>
                          <w:p w:rsidR="00675F86" w:rsidRPr="000F3DDE" w:rsidRDefault="00675F86" w:rsidP="000F3DDE">
                            <w:pPr>
                              <w:jc w:val="both"/>
                              <w:rPr>
                                <w:rFonts w:ascii="Verdana" w:hAnsi="Verdana" w:cs="Times New Roman"/>
                                <w:sz w:val="28"/>
                                <w:szCs w:val="28"/>
                              </w:rPr>
                            </w:pPr>
                            <w:r w:rsidRPr="000F3DDE">
                              <w:rPr>
                                <w:rFonts w:ascii="Verdana" w:hAnsi="Verdana" w:cs="Times New Roman"/>
                                <w:sz w:val="28"/>
                                <w:szCs w:val="28"/>
                              </w:rPr>
                              <w:t>Не переносить их с места на место, чтобы не уронить и не пораниться. Не выламывать пластинки.</w:t>
                            </w:r>
                          </w:p>
                          <w:p w:rsidR="00675F86" w:rsidRPr="00E9513F" w:rsidRDefault="00675F86" w:rsidP="000F3DDE">
                            <w:pPr>
                              <w:jc w:val="both"/>
                              <w:rPr>
                                <w:rFonts w:ascii="Verdana" w:hAnsi="Verdana" w:cs="Times New Roman"/>
                                <w:color w:val="C00000"/>
                                <w:sz w:val="28"/>
                                <w:szCs w:val="28"/>
                              </w:rPr>
                            </w:pPr>
                            <w:proofErr w:type="gramStart"/>
                            <w:r w:rsidRPr="00E9513F">
                              <w:rPr>
                                <w:rFonts w:ascii="Verdana" w:hAnsi="Verdana" w:cs="Times New Roman"/>
                                <w:color w:val="000000" w:themeColor="text1"/>
                                <w:sz w:val="28"/>
                                <w:szCs w:val="28"/>
                              </w:rPr>
                              <w:t xml:space="preserve">Воспитатель и музыкальный руководитель обязаны напоминать детям вышеуказанные правила и следить за их выполнением, а также предупреждать поведение </w:t>
                            </w:r>
                            <w:proofErr w:type="spellStart"/>
                            <w:r w:rsidRPr="00E9513F">
                              <w:rPr>
                                <w:rFonts w:ascii="Verdana" w:hAnsi="Verdana" w:cs="Times New Roman"/>
                                <w:color w:val="000000" w:themeColor="text1"/>
                                <w:sz w:val="28"/>
                                <w:szCs w:val="28"/>
                              </w:rPr>
                              <w:t>гиперактивных</w:t>
                            </w:r>
                            <w:proofErr w:type="spellEnd"/>
                            <w:r w:rsidRPr="00E9513F">
                              <w:rPr>
                                <w:rFonts w:ascii="Verdana" w:hAnsi="Verdana" w:cs="Times New Roman"/>
                                <w:color w:val="000000" w:themeColor="text1"/>
                                <w:sz w:val="28"/>
                                <w:szCs w:val="28"/>
                              </w:rPr>
                              <w:t xml:space="preserve"> детей при расторможенных детей при проведении активных движений, игре на музыкальных инструментах и при различных перестроениях.</w:t>
                            </w:r>
                            <w:proofErr w:type="gramEnd"/>
                          </w:p>
                          <w:p w:rsidR="000A1973" w:rsidRDefault="000A197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21" o:spid="_x0000_s1028" type="#_x0000_t202" style="position:absolute;left:0;text-align:left;margin-left:0;margin-top:58.8pt;width:431.25pt;height:632.25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" fillcolor="#060f17 [324]" strokecolor="#5b9bd5 [3204]" strokeweight=".5pt">
                <v:fill color2="#03070b [164]" rotate="t" colors="0 #b1cbe9;.5 #a3c1e5;1 #92b9e4" focus="100%" type="gradient">
                  <o:fill v:ext="view" type="gradientUnscaled"/>
                </v:fill>
                <v:textbox>
                  <w:txbxContent>
                    <w:p w:rsidR="00675F86" w:rsidRPr="000F3DDE" w:rsidRDefault="00675F86" w:rsidP="000F3DDE">
                      <w:pPr>
                        <w:jc w:val="both"/>
                        <w:rPr>
                          <w:rFonts w:ascii="Verdana" w:hAnsi="Verdana" w:cs="Times New Roman"/>
                          <w:sz w:val="28"/>
                          <w:szCs w:val="28"/>
                        </w:rPr>
                      </w:pPr>
                      <w:r w:rsidRPr="000F3DDE">
                        <w:rPr>
                          <w:rFonts w:ascii="Verdana" w:hAnsi="Verdana" w:cs="Times New Roman"/>
                          <w:sz w:val="28"/>
                          <w:szCs w:val="28"/>
                        </w:rPr>
                        <w:t xml:space="preserve">Если вовремя исполнения движений под музыку (бег, прыжки, подскоки) случайно падает предмет, который ребёнок держал в руках – не останавливаться и не поднимать его до конца движения, чтобы не создавать помех другим детям. </w:t>
                      </w:r>
                    </w:p>
                    <w:p w:rsidR="00675F86" w:rsidRPr="000F3DDE" w:rsidRDefault="00675F86" w:rsidP="00675F86">
                      <w:pPr>
                        <w:pStyle w:val="a3"/>
                        <w:jc w:val="center"/>
                        <w:rPr>
                          <w:rFonts w:ascii="Verdana" w:hAnsi="Verdana" w:cs="Times New Roman"/>
                          <w:b/>
                          <w:sz w:val="28"/>
                          <w:szCs w:val="28"/>
                          <w:u w:val="single"/>
                        </w:rPr>
                      </w:pPr>
                      <w:r w:rsidRPr="000F3DDE">
                        <w:rPr>
                          <w:rFonts w:ascii="Verdana" w:hAnsi="Verdana" w:cs="Times New Roman"/>
                          <w:b/>
                          <w:sz w:val="28"/>
                          <w:szCs w:val="28"/>
                          <w:u w:val="single"/>
                        </w:rPr>
                        <w:t>ПРАВИЛА ПОЛЬЗОВАНИЯ ДЕТСКИМИ МУЗЫКАЛЬНЫМИ ИНСТРУМЕНТАМИ</w:t>
                      </w:r>
                    </w:p>
                    <w:p w:rsidR="00675F86" w:rsidRPr="000F3DDE" w:rsidRDefault="00675F86" w:rsidP="000F3DDE">
                      <w:pPr>
                        <w:jc w:val="both"/>
                        <w:rPr>
                          <w:rFonts w:ascii="Verdana" w:hAnsi="Verdana" w:cs="Times New Roman"/>
                          <w:sz w:val="28"/>
                          <w:szCs w:val="28"/>
                        </w:rPr>
                      </w:pPr>
                      <w:r w:rsidRPr="000F3DDE">
                        <w:rPr>
                          <w:rFonts w:ascii="Verdana" w:hAnsi="Verdana" w:cs="Times New Roman"/>
                          <w:sz w:val="28"/>
                          <w:szCs w:val="28"/>
                        </w:rPr>
                        <w:t xml:space="preserve">Прежде всего, музыкальные инструменты нельзя бить и бросать на пол, в окна и зеркала, ударять ими друг друга. К музыкальным инструментам каждый ребёнок должен относиться бережно и с любовью. </w:t>
                      </w:r>
                    </w:p>
                    <w:p w:rsidR="00675F86" w:rsidRPr="000B4F8F" w:rsidRDefault="00675F86" w:rsidP="00675F86">
                      <w:pPr>
                        <w:pStyle w:val="a3"/>
                        <w:rPr>
                          <w:rFonts w:ascii="Verdana" w:hAnsi="Verdana" w:cs="Times New Roman"/>
                          <w:b/>
                          <w:sz w:val="28"/>
                          <w:szCs w:val="28"/>
                        </w:rPr>
                      </w:pPr>
                      <w:r w:rsidRPr="000B4F8F">
                        <w:rPr>
                          <w:rFonts w:ascii="Verdana" w:hAnsi="Verdana" w:cs="Times New Roman"/>
                          <w:b/>
                          <w:sz w:val="28"/>
                          <w:szCs w:val="28"/>
                        </w:rPr>
                        <w:t xml:space="preserve">Бубны </w:t>
                      </w:r>
                    </w:p>
                    <w:p w:rsidR="00675F86" w:rsidRPr="000F3DDE" w:rsidRDefault="00675F86" w:rsidP="000F3DDE">
                      <w:pPr>
                        <w:rPr>
                          <w:rFonts w:ascii="Verdana" w:hAnsi="Verdana" w:cs="Times New Roman"/>
                          <w:sz w:val="28"/>
                          <w:szCs w:val="28"/>
                        </w:rPr>
                      </w:pPr>
                      <w:r w:rsidRPr="000F3DDE">
                        <w:rPr>
                          <w:rFonts w:ascii="Verdana" w:hAnsi="Verdana" w:cs="Times New Roman"/>
                          <w:sz w:val="28"/>
                          <w:szCs w:val="28"/>
                        </w:rPr>
                        <w:t>Бить в бубны не очень сильно, чтобы не поранить руку.</w:t>
                      </w:r>
                    </w:p>
                    <w:p w:rsidR="00675F86" w:rsidRPr="000B4F8F" w:rsidRDefault="00675F86" w:rsidP="00675F86">
                      <w:pPr>
                        <w:pStyle w:val="a3"/>
                        <w:rPr>
                          <w:rFonts w:ascii="Verdana" w:hAnsi="Verdana" w:cs="Times New Roman"/>
                          <w:b/>
                          <w:sz w:val="28"/>
                          <w:szCs w:val="28"/>
                        </w:rPr>
                      </w:pPr>
                      <w:r w:rsidRPr="000B4F8F">
                        <w:rPr>
                          <w:rFonts w:ascii="Verdana" w:hAnsi="Verdana" w:cs="Times New Roman"/>
                          <w:b/>
                          <w:sz w:val="28"/>
                          <w:szCs w:val="28"/>
                        </w:rPr>
                        <w:t>Ложки</w:t>
                      </w:r>
                    </w:p>
                    <w:p w:rsidR="00675F86" w:rsidRPr="000F3DDE" w:rsidRDefault="00675F86" w:rsidP="000F3DDE">
                      <w:pPr>
                        <w:jc w:val="both"/>
                        <w:rPr>
                          <w:rFonts w:ascii="Verdana" w:hAnsi="Verdana" w:cs="Times New Roman"/>
                          <w:sz w:val="28"/>
                          <w:szCs w:val="28"/>
                        </w:rPr>
                      </w:pPr>
                      <w:r w:rsidRPr="000F3DDE">
                        <w:rPr>
                          <w:rFonts w:ascii="Verdana" w:hAnsi="Verdana" w:cs="Times New Roman"/>
                          <w:sz w:val="28"/>
                          <w:szCs w:val="28"/>
                        </w:rPr>
                        <w:t xml:space="preserve">Ложками стучать аккуратно («щека» об «щёку»), не колотить в них, чтобы не разбить в щепы и не занозить руки. Если ложка случайно сломалась – отдать воспитателю или музыкальному руководителю. </w:t>
                      </w:r>
                    </w:p>
                    <w:p w:rsidR="000F3DDE" w:rsidRDefault="000F3DDE" w:rsidP="00675F86">
                      <w:pPr>
                        <w:pStyle w:val="a3"/>
                        <w:rPr>
                          <w:rFonts w:ascii="Verdana" w:hAnsi="Verdana" w:cs="Times New Roman"/>
                          <w:b/>
                          <w:sz w:val="28"/>
                          <w:szCs w:val="28"/>
                        </w:rPr>
                      </w:pPr>
                    </w:p>
                    <w:p w:rsidR="00675F86" w:rsidRDefault="00675F86" w:rsidP="00675F86">
                      <w:pPr>
                        <w:pStyle w:val="a3"/>
                        <w:rPr>
                          <w:rFonts w:ascii="Verdana" w:hAnsi="Verdana" w:cs="Times New Roman"/>
                          <w:b/>
                          <w:sz w:val="28"/>
                          <w:szCs w:val="28"/>
                        </w:rPr>
                      </w:pPr>
                      <w:r w:rsidRPr="000B4F8F">
                        <w:rPr>
                          <w:rFonts w:ascii="Verdana" w:hAnsi="Verdana" w:cs="Times New Roman"/>
                          <w:b/>
                          <w:sz w:val="28"/>
                          <w:szCs w:val="28"/>
                        </w:rPr>
                        <w:t>Металлофоны</w:t>
                      </w:r>
                    </w:p>
                    <w:p w:rsidR="00675F86" w:rsidRPr="000F3DDE" w:rsidRDefault="00675F86" w:rsidP="000F3DDE">
                      <w:pPr>
                        <w:jc w:val="both"/>
                        <w:rPr>
                          <w:rFonts w:ascii="Verdana" w:hAnsi="Verdana" w:cs="Times New Roman"/>
                          <w:sz w:val="28"/>
                          <w:szCs w:val="28"/>
                        </w:rPr>
                      </w:pPr>
                      <w:r w:rsidRPr="000F3DDE">
                        <w:rPr>
                          <w:rFonts w:ascii="Verdana" w:hAnsi="Verdana" w:cs="Times New Roman"/>
                          <w:sz w:val="28"/>
                          <w:szCs w:val="28"/>
                        </w:rPr>
                        <w:t>Не переносить их с места на место, чтобы не уронить и не пораниться. Не выламывать пластинки.</w:t>
                      </w:r>
                    </w:p>
                    <w:p w:rsidR="00675F86" w:rsidRPr="00E9513F" w:rsidRDefault="00675F86" w:rsidP="000F3DDE">
                      <w:pPr>
                        <w:jc w:val="both"/>
                        <w:rPr>
                          <w:rFonts w:ascii="Verdana" w:hAnsi="Verdana" w:cs="Times New Roman"/>
                          <w:color w:val="C00000"/>
                          <w:sz w:val="28"/>
                          <w:szCs w:val="28"/>
                        </w:rPr>
                      </w:pPr>
                      <w:proofErr w:type="gramStart"/>
                      <w:r w:rsidRPr="00E9513F">
                        <w:rPr>
                          <w:rFonts w:ascii="Verdana" w:hAnsi="Verdana" w:cs="Times New Roman"/>
                          <w:color w:val="000000" w:themeColor="text1"/>
                          <w:sz w:val="28"/>
                          <w:szCs w:val="28"/>
                        </w:rPr>
                        <w:t xml:space="preserve">Воспитатель и музыкальный руководитель обязаны напоминать детям вышеуказанные правила и следить за их выполнением, а также предупреждать поведение </w:t>
                      </w:r>
                      <w:proofErr w:type="spellStart"/>
                      <w:r w:rsidRPr="00E9513F">
                        <w:rPr>
                          <w:rFonts w:ascii="Verdana" w:hAnsi="Verdana" w:cs="Times New Roman"/>
                          <w:color w:val="000000" w:themeColor="text1"/>
                          <w:sz w:val="28"/>
                          <w:szCs w:val="28"/>
                        </w:rPr>
                        <w:t>гиперактивных</w:t>
                      </w:r>
                      <w:proofErr w:type="spellEnd"/>
                      <w:r w:rsidRPr="00E9513F">
                        <w:rPr>
                          <w:rFonts w:ascii="Verdana" w:hAnsi="Verdana" w:cs="Times New Roman"/>
                          <w:color w:val="000000" w:themeColor="text1"/>
                          <w:sz w:val="28"/>
                          <w:szCs w:val="28"/>
                        </w:rPr>
                        <w:t xml:space="preserve"> детей при расторможенных детей при проведении активных движений, игре на музыкальных инструментах и при различных перестроениях.</w:t>
                      </w:r>
                      <w:proofErr w:type="gramEnd"/>
                    </w:p>
                    <w:p w:rsidR="000A1973" w:rsidRDefault="000A1973"/>
                  </w:txbxContent>
                </v:textbox>
                <w10:wrap anchorx="margin"/>
              </v:shape>
            </w:pict>
          </mc:Fallback>
        </mc:AlternateContent>
      </w:r>
      <w:r w:rsidRPr="00470B00">
        <w:rPr>
          <w:rFonts w:ascii="Calibri" w:eastAsia="Calibri" w:hAnsi="Calibri" w:cs="Times New Roman"/>
          <w:noProof/>
          <w:lang w:eastAsia="ru-RU"/>
        </w:rPr>
        <w:drawing>
          <wp:anchor distT="0" distB="0" distL="114300" distR="114300" simplePos="0" relativeHeight="251683840" behindDoc="1" locked="0" layoutInCell="1" allowOverlap="1" wp14:anchorId="149A8E35" wp14:editId="084E478C">
            <wp:simplePos x="0" y="0"/>
            <wp:positionH relativeFrom="page">
              <wp:align>center</wp:align>
            </wp:positionH>
            <wp:positionV relativeFrom="paragraph">
              <wp:posOffset>0</wp:posOffset>
            </wp:positionV>
            <wp:extent cx="7019925" cy="9572625"/>
            <wp:effectExtent l="0" t="0" r="9525" b="9525"/>
            <wp:wrapTight wrapText="bothSides">
              <wp:wrapPolygon edited="0">
                <wp:start x="0" y="0"/>
                <wp:lineTo x="0" y="21579"/>
                <wp:lineTo x="21571" y="21579"/>
                <wp:lineTo x="21571" y="0"/>
                <wp:lineTo x="0" y="0"/>
              </wp:wrapPolygon>
            </wp:wrapTight>
            <wp:docPr id="20" name="Рисунок 20" descr="http://boombob.ru/img/picture/Sep/05/2f0ac087cfc8355290294e6f5da7d5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oombob.ru/img/picture/Sep/05/2f0ac087cfc8355290294e6f5da7d57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19925" cy="957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0B00" w:rsidRPr="0099262F" w:rsidRDefault="0099262F" w:rsidP="00E9513F">
      <w:pPr>
        <w:jc w:val="both"/>
        <w:rPr>
          <w:rFonts w:ascii="Verdana" w:hAnsi="Verdana" w:cs="Times New Roman"/>
          <w:sz w:val="28"/>
          <w:szCs w:val="28"/>
        </w:rPr>
      </w:pPr>
      <w:r>
        <w:rPr>
          <w:noProof/>
          <w:lang w:eastAsia="ru-RU"/>
        </w:rPr>
        <w:lastRenderedPageBreak/>
        <mc:AlternateContent>
          <mc:Choice Requires="wps">
            <w:drawing>
              <wp:anchor distT="0" distB="0" distL="114300" distR="114300" simplePos="0" relativeHeight="251666432" behindDoc="0" locked="0" layoutInCell="1" allowOverlap="1" wp14:anchorId="3E1B737E" wp14:editId="3E2A7400">
                <wp:simplePos x="0" y="0"/>
                <wp:positionH relativeFrom="margin">
                  <wp:align>left</wp:align>
                </wp:positionH>
                <wp:positionV relativeFrom="paragraph">
                  <wp:posOffset>727710</wp:posOffset>
                </wp:positionV>
                <wp:extent cx="5429250" cy="8229600"/>
                <wp:effectExtent l="0" t="0" r="19050" b="19050"/>
                <wp:wrapNone/>
                <wp:docPr id="5" name="Надпись 5"/>
                <wp:cNvGraphicFramePr/>
                <a:graphic xmlns:a="http://schemas.openxmlformats.org/drawingml/2006/main">
                  <a:graphicData uri="http://schemas.microsoft.com/office/word/2010/wordprocessingShape">
                    <wps:wsp>
                      <wps:cNvSpPr txBox="1"/>
                      <wps:spPr>
                        <a:xfrm>
                          <a:off x="0" y="0"/>
                          <a:ext cx="5429250" cy="8229600"/>
                        </a:xfrm>
                        <a:prstGeom prst="rect">
                          <a:avLst/>
                        </a:prstGeom>
                        <a:ln/>
                      </wps:spPr>
                      <wps:style>
                        <a:lnRef idx="2">
                          <a:schemeClr val="accent4">
                            <a:shade val="50000"/>
                          </a:schemeClr>
                        </a:lnRef>
                        <a:fillRef idx="1">
                          <a:schemeClr val="accent4"/>
                        </a:fillRef>
                        <a:effectRef idx="0">
                          <a:schemeClr val="accent4"/>
                        </a:effectRef>
                        <a:fontRef idx="minor">
                          <a:schemeClr val="lt1"/>
                        </a:fontRef>
                      </wps:style>
                      <wps:txbx>
                        <w:txbxContent>
                          <w:p w:rsidR="0099262F" w:rsidRPr="00470B00" w:rsidRDefault="0099262F" w:rsidP="0099262F">
                            <w:pPr>
                              <w:ind w:firstLine="708"/>
                              <w:jc w:val="center"/>
                              <w:rPr>
                                <w:rFonts w:ascii="Verdana" w:hAnsi="Verdana" w:cs="Times New Roman"/>
                                <w:color w:val="FF0000"/>
                                <w:sz w:val="28"/>
                                <w:szCs w:val="28"/>
                              </w:rPr>
                            </w:pPr>
                            <w:r w:rsidRPr="00470B00">
                              <w:rPr>
                                <w:rFonts w:ascii="Verdana" w:hAnsi="Verdana" w:cs="Times New Roman"/>
                                <w:color w:val="FF0000"/>
                                <w:sz w:val="28"/>
                                <w:szCs w:val="28"/>
                              </w:rPr>
                              <w:t>ИНФОРМАЦИЯ ДЛЯ РОДИТЕЛЕЙ</w:t>
                            </w:r>
                          </w:p>
                          <w:p w:rsidR="0099262F" w:rsidRPr="0099262F" w:rsidRDefault="0099262F" w:rsidP="0099262F">
                            <w:pPr>
                              <w:ind w:firstLine="708"/>
                              <w:rPr>
                                <w:rFonts w:ascii="Verdana" w:hAnsi="Verdana" w:cs="Times New Roman"/>
                                <w:color w:val="000000" w:themeColor="text1"/>
                                <w:sz w:val="28"/>
                                <w:szCs w:val="28"/>
                              </w:rPr>
                            </w:pPr>
                            <w:r w:rsidRPr="00470B00">
                              <w:rPr>
                                <w:rFonts w:ascii="Verdana" w:hAnsi="Verdana" w:cs="Times New Roman"/>
                                <w:color w:val="C00000"/>
                                <w:sz w:val="28"/>
                                <w:szCs w:val="28"/>
                              </w:rPr>
                              <w:t xml:space="preserve">Музыкальное занятие в детском саду проводится два раза в неделю в каждой группе. </w:t>
                            </w:r>
                            <w:r w:rsidRPr="0099262F">
                              <w:rPr>
                                <w:rFonts w:ascii="Verdana" w:hAnsi="Verdana" w:cs="Times New Roman"/>
                                <w:color w:val="000000" w:themeColor="text1"/>
                                <w:sz w:val="28"/>
                                <w:szCs w:val="28"/>
                              </w:rPr>
                              <w:t xml:space="preserve">В эти дни </w:t>
                            </w:r>
                            <w:r w:rsidR="00E9513F">
                              <w:rPr>
                                <w:rFonts w:ascii="Verdana" w:hAnsi="Verdana" w:cs="Times New Roman"/>
                                <w:color w:val="000000" w:themeColor="text1"/>
                                <w:sz w:val="28"/>
                                <w:szCs w:val="28"/>
                              </w:rPr>
                              <w:t>дети приходят в музыкальный зал,</w:t>
                            </w:r>
                            <w:r w:rsidRPr="0099262F">
                              <w:rPr>
                                <w:rFonts w:ascii="Verdana" w:hAnsi="Verdana" w:cs="Times New Roman"/>
                                <w:color w:val="000000" w:themeColor="text1"/>
                                <w:sz w:val="28"/>
                                <w:szCs w:val="28"/>
                              </w:rPr>
                              <w:t xml:space="preserve"> где всё приготовлено для успешного проведения музыкального занятия. На музыкальных занятиях мы приучаем детей видеть красивое, пробуждаем интерес к окружающему миру и красоте. </w:t>
                            </w:r>
                          </w:p>
                          <w:p w:rsidR="0099262F" w:rsidRPr="004E30E2" w:rsidRDefault="0099262F" w:rsidP="0099262F">
                            <w:pPr>
                              <w:ind w:firstLine="708"/>
                              <w:jc w:val="center"/>
                              <w:rPr>
                                <w:rFonts w:ascii="Verdana" w:hAnsi="Verdana" w:cs="Times New Roman"/>
                                <w:b/>
                                <w:color w:val="7030A0"/>
                                <w:sz w:val="28"/>
                                <w:szCs w:val="28"/>
                              </w:rPr>
                            </w:pPr>
                            <w:r w:rsidRPr="004E30E2">
                              <w:rPr>
                                <w:rFonts w:ascii="Verdana" w:hAnsi="Verdana" w:cs="Times New Roman"/>
                                <w:b/>
                                <w:color w:val="7030A0"/>
                                <w:sz w:val="28"/>
                                <w:szCs w:val="28"/>
                              </w:rPr>
                              <w:t>Внешний вид</w:t>
                            </w:r>
                          </w:p>
                          <w:p w:rsidR="0099262F" w:rsidRDefault="0099262F" w:rsidP="0099262F">
                            <w:pPr>
                              <w:rPr>
                                <w:rFonts w:ascii="Verdana" w:hAnsi="Verdana" w:cs="Times New Roman"/>
                                <w:color w:val="000000" w:themeColor="text1"/>
                                <w:sz w:val="28"/>
                                <w:szCs w:val="28"/>
                              </w:rPr>
                            </w:pPr>
                            <w:r>
                              <w:rPr>
                                <w:rFonts w:ascii="Verdana" w:hAnsi="Verdana" w:cs="Times New Roman"/>
                                <w:sz w:val="28"/>
                                <w:szCs w:val="28"/>
                              </w:rPr>
                              <w:tab/>
                            </w:r>
                            <w:r w:rsidRPr="00E9513F">
                              <w:rPr>
                                <w:rFonts w:ascii="Verdana" w:hAnsi="Verdana" w:cs="Times New Roman"/>
                                <w:color w:val="000000" w:themeColor="text1"/>
                                <w:sz w:val="28"/>
                                <w:szCs w:val="28"/>
                              </w:rPr>
                              <w:t>Для того</w:t>
                            </w:r>
                            <w:proofErr w:type="gramStart"/>
                            <w:r w:rsidRPr="00E9513F">
                              <w:rPr>
                                <w:rFonts w:ascii="Verdana" w:hAnsi="Verdana" w:cs="Times New Roman"/>
                                <w:color w:val="000000" w:themeColor="text1"/>
                                <w:sz w:val="28"/>
                                <w:szCs w:val="28"/>
                              </w:rPr>
                              <w:t>,</w:t>
                            </w:r>
                            <w:proofErr w:type="gramEnd"/>
                            <w:r w:rsidRPr="00E9513F">
                              <w:rPr>
                                <w:rFonts w:ascii="Verdana" w:hAnsi="Verdana" w:cs="Times New Roman"/>
                                <w:color w:val="000000" w:themeColor="text1"/>
                                <w:sz w:val="28"/>
                                <w:szCs w:val="28"/>
                              </w:rPr>
                              <w:t xml:space="preserve"> чтобы ребёнок мог свободно двигаться во время исполнения упражнений, плясок необходима соответствующая обувь. Прежде </w:t>
                            </w:r>
                            <w:proofErr w:type="gramStart"/>
                            <w:r w:rsidRPr="00E9513F">
                              <w:rPr>
                                <w:rFonts w:ascii="Verdana" w:hAnsi="Verdana" w:cs="Times New Roman"/>
                                <w:color w:val="000000" w:themeColor="text1"/>
                                <w:sz w:val="28"/>
                                <w:szCs w:val="28"/>
                              </w:rPr>
                              <w:t>всего</w:t>
                            </w:r>
                            <w:proofErr w:type="gramEnd"/>
                            <w:r w:rsidRPr="00E9513F">
                              <w:rPr>
                                <w:rFonts w:ascii="Verdana" w:hAnsi="Verdana" w:cs="Times New Roman"/>
                                <w:color w:val="000000" w:themeColor="text1"/>
                                <w:sz w:val="28"/>
                                <w:szCs w:val="28"/>
                              </w:rPr>
                              <w:t xml:space="preserve"> она должна быть фиксированная для правильного формирования стопы. Чешки </w:t>
                            </w:r>
                            <w:r w:rsidRPr="0099262F">
                              <w:rPr>
                                <w:rFonts w:ascii="Verdana" w:hAnsi="Verdana" w:cs="Times New Roman"/>
                                <w:color w:val="000000" w:themeColor="text1"/>
                                <w:sz w:val="28"/>
                                <w:szCs w:val="28"/>
                              </w:rPr>
                              <w:t xml:space="preserve">сшиты таким образом, чтобы сделать занятия наиболее комфортным, не затрудняет движение, полностью раскрепощает стопу и позволяет правильно выполнять движения, а главное защитить ваших детей от травм и повреждений.  Чешки должны плотно сидеть на ноге и не соскакивать. Кроме того, для детей качество и удобство используемой обуви крайне важно и необходимо. В чешках дети не только занимаются на музыкальных занятиях, но и выступают на различных детских праздниках, развлечениях. И совсем недопустимо, чтобы ребёнок был в обуви не подходящей ему по размеру, с плохо функционирующими заклёпками, липучками и т.д. </w:t>
                            </w:r>
                          </w:p>
                          <w:p w:rsidR="0099262F" w:rsidRPr="0099262F" w:rsidRDefault="0099262F" w:rsidP="0099262F">
                            <w:pPr>
                              <w:ind w:firstLine="708"/>
                              <w:rPr>
                                <w:rFonts w:ascii="Verdana" w:hAnsi="Verdana" w:cs="Times New Roman"/>
                                <w:color w:val="000000" w:themeColor="text1"/>
                                <w:sz w:val="28"/>
                                <w:szCs w:val="28"/>
                              </w:rPr>
                            </w:pPr>
                            <w:r w:rsidRPr="004E30E2">
                              <w:rPr>
                                <w:rFonts w:ascii="Verdana" w:hAnsi="Verdana" w:cs="Times New Roman"/>
                                <w:color w:val="0070C0"/>
                                <w:sz w:val="28"/>
                                <w:szCs w:val="28"/>
                              </w:rPr>
                              <w:t xml:space="preserve">Очень важно, чтобы девочки были одеты в юбки, платья, </w:t>
                            </w:r>
                            <w:r w:rsidRPr="0099262F">
                              <w:rPr>
                                <w:rFonts w:ascii="Verdana" w:hAnsi="Verdana" w:cs="Times New Roman"/>
                                <w:color w:val="000000" w:themeColor="text1"/>
                                <w:sz w:val="28"/>
                                <w:szCs w:val="28"/>
                              </w:rPr>
                              <w:t xml:space="preserve">потому что иначе им просто не удастся взяться руками за юбочку во время танцев. Это приведёт к тому, что у них появится привычка держать руки в воздухе, даже когда они будут в юбке и платье на празднике. </w:t>
                            </w:r>
                          </w:p>
                          <w:p w:rsidR="0099262F" w:rsidRPr="0099262F" w:rsidRDefault="0099262F" w:rsidP="0099262F">
                            <w:pPr>
                              <w:rPr>
                                <w:rFonts w:ascii="Verdana" w:hAnsi="Verdana" w:cs="Times New Roman"/>
                                <w:color w:val="000000" w:themeColor="text1"/>
                                <w:sz w:val="28"/>
                                <w:szCs w:val="28"/>
                              </w:rPr>
                            </w:pPr>
                          </w:p>
                          <w:p w:rsidR="0099262F" w:rsidRDefault="0099262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5" o:spid="_x0000_s1029" type="#_x0000_t202" style="position:absolute;left:0;text-align:left;margin-left:0;margin-top:57.3pt;width:427.5pt;height:9in;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" fillcolor="#ffc000 [3207]" strokecolor="#7f5f00 [1607]" strokeweight="1pt">
                <v:textbox>
                  <w:txbxContent>
                    <w:p w:rsidR="0099262F" w:rsidRPr="00470B00" w:rsidRDefault="0099262F" w:rsidP="0099262F">
                      <w:pPr>
                        <w:ind w:firstLine="708"/>
                        <w:jc w:val="center"/>
                        <w:rPr>
                          <w:rFonts w:ascii="Verdana" w:hAnsi="Verdana" w:cs="Times New Roman"/>
                          <w:color w:val="FF0000"/>
                          <w:sz w:val="28"/>
                          <w:szCs w:val="28"/>
                        </w:rPr>
                      </w:pPr>
                      <w:r w:rsidRPr="00470B00">
                        <w:rPr>
                          <w:rFonts w:ascii="Verdana" w:hAnsi="Verdana" w:cs="Times New Roman"/>
                          <w:color w:val="FF0000"/>
                          <w:sz w:val="28"/>
                          <w:szCs w:val="28"/>
                        </w:rPr>
                        <w:t>ИНФОРМАЦИЯ ДЛЯ РОДИТЕЛЕЙ</w:t>
                      </w:r>
                    </w:p>
                    <w:p w:rsidR="0099262F" w:rsidRPr="0099262F" w:rsidRDefault="0099262F" w:rsidP="0099262F">
                      <w:pPr>
                        <w:ind w:firstLine="708"/>
                        <w:rPr>
                          <w:rFonts w:ascii="Verdana" w:hAnsi="Verdana" w:cs="Times New Roman"/>
                          <w:color w:val="000000" w:themeColor="text1"/>
                          <w:sz w:val="28"/>
                          <w:szCs w:val="28"/>
                        </w:rPr>
                      </w:pPr>
                      <w:r w:rsidRPr="00470B00">
                        <w:rPr>
                          <w:rFonts w:ascii="Verdana" w:hAnsi="Verdana" w:cs="Times New Roman"/>
                          <w:color w:val="C00000"/>
                          <w:sz w:val="28"/>
                          <w:szCs w:val="28"/>
                        </w:rPr>
                        <w:t xml:space="preserve">Музыкальное занятие в детском саду проводится два раза в неделю в каждой группе. </w:t>
                      </w:r>
                      <w:r w:rsidRPr="0099262F">
                        <w:rPr>
                          <w:rFonts w:ascii="Verdana" w:hAnsi="Verdana" w:cs="Times New Roman"/>
                          <w:color w:val="000000" w:themeColor="text1"/>
                          <w:sz w:val="28"/>
                          <w:szCs w:val="28"/>
                        </w:rPr>
                        <w:t xml:space="preserve">В эти дни </w:t>
                      </w:r>
                      <w:r w:rsidR="00E9513F">
                        <w:rPr>
                          <w:rFonts w:ascii="Verdana" w:hAnsi="Verdana" w:cs="Times New Roman"/>
                          <w:color w:val="000000" w:themeColor="text1"/>
                          <w:sz w:val="28"/>
                          <w:szCs w:val="28"/>
                        </w:rPr>
                        <w:t>дети приходят в музыкальный зал,</w:t>
                      </w:r>
                      <w:r w:rsidRPr="0099262F">
                        <w:rPr>
                          <w:rFonts w:ascii="Verdana" w:hAnsi="Verdana" w:cs="Times New Roman"/>
                          <w:color w:val="000000" w:themeColor="text1"/>
                          <w:sz w:val="28"/>
                          <w:szCs w:val="28"/>
                        </w:rPr>
                        <w:t xml:space="preserve"> где всё приготовлено для успешного проведения музыкального занятия. На музыкальных занятиях мы приучаем детей видеть красивое, пробуждаем интерес к окружающему миру и красоте. </w:t>
                      </w:r>
                    </w:p>
                    <w:p w:rsidR="0099262F" w:rsidRPr="004E30E2" w:rsidRDefault="0099262F" w:rsidP="0099262F">
                      <w:pPr>
                        <w:ind w:firstLine="708"/>
                        <w:jc w:val="center"/>
                        <w:rPr>
                          <w:rFonts w:ascii="Verdana" w:hAnsi="Verdana" w:cs="Times New Roman"/>
                          <w:b/>
                          <w:color w:val="7030A0"/>
                          <w:sz w:val="28"/>
                          <w:szCs w:val="28"/>
                        </w:rPr>
                      </w:pPr>
                      <w:r w:rsidRPr="004E30E2">
                        <w:rPr>
                          <w:rFonts w:ascii="Verdana" w:hAnsi="Verdana" w:cs="Times New Roman"/>
                          <w:b/>
                          <w:color w:val="7030A0"/>
                          <w:sz w:val="28"/>
                          <w:szCs w:val="28"/>
                        </w:rPr>
                        <w:t>Внешний вид</w:t>
                      </w:r>
                    </w:p>
                    <w:p w:rsidR="0099262F" w:rsidRDefault="0099262F" w:rsidP="0099262F">
                      <w:pPr>
                        <w:rPr>
                          <w:rFonts w:ascii="Verdana" w:hAnsi="Verdana" w:cs="Times New Roman"/>
                          <w:color w:val="000000" w:themeColor="text1"/>
                          <w:sz w:val="28"/>
                          <w:szCs w:val="28"/>
                        </w:rPr>
                      </w:pPr>
                      <w:r>
                        <w:rPr>
                          <w:rFonts w:ascii="Verdana" w:hAnsi="Verdana" w:cs="Times New Roman"/>
                          <w:sz w:val="28"/>
                          <w:szCs w:val="28"/>
                        </w:rPr>
                        <w:tab/>
                      </w:r>
                      <w:r w:rsidRPr="00E9513F">
                        <w:rPr>
                          <w:rFonts w:ascii="Verdana" w:hAnsi="Verdana" w:cs="Times New Roman"/>
                          <w:color w:val="000000" w:themeColor="text1"/>
                          <w:sz w:val="28"/>
                          <w:szCs w:val="28"/>
                        </w:rPr>
                        <w:t>Для того</w:t>
                      </w:r>
                      <w:proofErr w:type="gramStart"/>
                      <w:r w:rsidRPr="00E9513F">
                        <w:rPr>
                          <w:rFonts w:ascii="Verdana" w:hAnsi="Verdana" w:cs="Times New Roman"/>
                          <w:color w:val="000000" w:themeColor="text1"/>
                          <w:sz w:val="28"/>
                          <w:szCs w:val="28"/>
                        </w:rPr>
                        <w:t>,</w:t>
                      </w:r>
                      <w:proofErr w:type="gramEnd"/>
                      <w:r w:rsidRPr="00E9513F">
                        <w:rPr>
                          <w:rFonts w:ascii="Verdana" w:hAnsi="Verdana" w:cs="Times New Roman"/>
                          <w:color w:val="000000" w:themeColor="text1"/>
                          <w:sz w:val="28"/>
                          <w:szCs w:val="28"/>
                        </w:rPr>
                        <w:t xml:space="preserve"> чтобы ребёнок мог свободно двигаться во время исполнения упражнений, плясок необходима соответствующая обувь. Прежде </w:t>
                      </w:r>
                      <w:proofErr w:type="gramStart"/>
                      <w:r w:rsidRPr="00E9513F">
                        <w:rPr>
                          <w:rFonts w:ascii="Verdana" w:hAnsi="Verdana" w:cs="Times New Roman"/>
                          <w:color w:val="000000" w:themeColor="text1"/>
                          <w:sz w:val="28"/>
                          <w:szCs w:val="28"/>
                        </w:rPr>
                        <w:t>всего</w:t>
                      </w:r>
                      <w:proofErr w:type="gramEnd"/>
                      <w:r w:rsidRPr="00E9513F">
                        <w:rPr>
                          <w:rFonts w:ascii="Verdana" w:hAnsi="Verdana" w:cs="Times New Roman"/>
                          <w:color w:val="000000" w:themeColor="text1"/>
                          <w:sz w:val="28"/>
                          <w:szCs w:val="28"/>
                        </w:rPr>
                        <w:t xml:space="preserve"> она должна быть фиксированная для правильного формирования стопы. Чешки </w:t>
                      </w:r>
                      <w:r w:rsidRPr="0099262F">
                        <w:rPr>
                          <w:rFonts w:ascii="Verdana" w:hAnsi="Verdana" w:cs="Times New Roman"/>
                          <w:color w:val="000000" w:themeColor="text1"/>
                          <w:sz w:val="28"/>
                          <w:szCs w:val="28"/>
                        </w:rPr>
                        <w:t xml:space="preserve">сшиты таким образом, чтобы сделать занятия наиболее комфортным, не затрудняет движение, полностью раскрепощает стопу и позволяет правильно выполнять движения, а главное защитить ваших детей от травм и повреждений.  Чешки должны плотно сидеть на ноге и не соскакивать. Кроме того, для детей качество и удобство используемой обуви крайне важно и необходимо. В чешках дети не только занимаются на музыкальных занятиях, но и выступают на различных детских праздниках, развлечениях. И совсем недопустимо, чтобы ребёнок был в обуви не подходящей ему по размеру, с плохо функционирующими заклёпками, липучками и т.д. </w:t>
                      </w:r>
                    </w:p>
                    <w:p w:rsidR="0099262F" w:rsidRPr="0099262F" w:rsidRDefault="0099262F" w:rsidP="0099262F">
                      <w:pPr>
                        <w:ind w:firstLine="708"/>
                        <w:rPr>
                          <w:rFonts w:ascii="Verdana" w:hAnsi="Verdana" w:cs="Times New Roman"/>
                          <w:color w:val="000000" w:themeColor="text1"/>
                          <w:sz w:val="28"/>
                          <w:szCs w:val="28"/>
                        </w:rPr>
                      </w:pPr>
                      <w:r w:rsidRPr="004E30E2">
                        <w:rPr>
                          <w:rFonts w:ascii="Verdana" w:hAnsi="Verdana" w:cs="Times New Roman"/>
                          <w:color w:val="0070C0"/>
                          <w:sz w:val="28"/>
                          <w:szCs w:val="28"/>
                        </w:rPr>
                        <w:t xml:space="preserve">Очень важно, чтобы девочки были одеты в юбки, платья, </w:t>
                      </w:r>
                      <w:r w:rsidRPr="0099262F">
                        <w:rPr>
                          <w:rFonts w:ascii="Verdana" w:hAnsi="Verdana" w:cs="Times New Roman"/>
                          <w:color w:val="000000" w:themeColor="text1"/>
                          <w:sz w:val="28"/>
                          <w:szCs w:val="28"/>
                        </w:rPr>
                        <w:t xml:space="preserve">потому что иначе им просто не удастся взяться руками за юбочку во время танцев. Это приведёт к тому, что у них появится привычка держать руки в воздухе, даже когда они будут в юбке и платье на празднике. </w:t>
                      </w:r>
                    </w:p>
                    <w:p w:rsidR="0099262F" w:rsidRPr="0099262F" w:rsidRDefault="0099262F" w:rsidP="0099262F">
                      <w:pPr>
                        <w:rPr>
                          <w:rFonts w:ascii="Verdana" w:hAnsi="Verdana" w:cs="Times New Roman"/>
                          <w:color w:val="000000" w:themeColor="text1"/>
                          <w:sz w:val="28"/>
                          <w:szCs w:val="28"/>
                        </w:rPr>
                      </w:pPr>
                    </w:p>
                    <w:p w:rsidR="0099262F" w:rsidRDefault="0099262F"/>
                  </w:txbxContent>
                </v:textbox>
                <w10:wrap anchorx="margin"/>
              </v:shape>
            </w:pict>
          </mc:Fallback>
        </mc:AlternateContent>
      </w:r>
      <w:r w:rsidRPr="00470B00">
        <w:rPr>
          <w:noProof/>
          <w:lang w:eastAsia="ru-RU"/>
        </w:rPr>
        <w:drawing>
          <wp:anchor distT="0" distB="0" distL="114300" distR="114300" simplePos="0" relativeHeight="251665408" behindDoc="1" locked="0" layoutInCell="1" allowOverlap="1" wp14:anchorId="7DB10BEC" wp14:editId="0C235A78">
            <wp:simplePos x="0" y="0"/>
            <wp:positionH relativeFrom="page">
              <wp:align>center</wp:align>
            </wp:positionH>
            <wp:positionV relativeFrom="paragraph">
              <wp:posOffset>0</wp:posOffset>
            </wp:positionV>
            <wp:extent cx="6759575" cy="9686925"/>
            <wp:effectExtent l="0" t="0" r="3175" b="9525"/>
            <wp:wrapTight wrapText="bothSides">
              <wp:wrapPolygon edited="0">
                <wp:start x="0" y="0"/>
                <wp:lineTo x="0" y="21579"/>
                <wp:lineTo x="21549" y="21579"/>
                <wp:lineTo x="21549" y="0"/>
                <wp:lineTo x="0" y="0"/>
              </wp:wrapPolygon>
            </wp:wrapTight>
            <wp:docPr id="4" name="Рисунок 4" descr="https://ds04.infourok.ru/uploads/ex/097f/00037866-ae99fef7/hello_html_3e4aef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97f/00037866-ae99fef7/hello_html_3e4aef76.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59575" cy="9686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0B00" w:rsidRDefault="0099262F" w:rsidP="00E9513F">
      <w:pPr>
        <w:pStyle w:val="a3"/>
        <w:jc w:val="both"/>
        <w:rPr>
          <w:rFonts w:ascii="Verdana" w:hAnsi="Verdana" w:cs="Times New Roman"/>
          <w:sz w:val="28"/>
          <w:szCs w:val="28"/>
        </w:rPr>
      </w:pPr>
      <w:r>
        <w:rPr>
          <w:rFonts w:ascii="Calibri" w:eastAsia="Calibri" w:hAnsi="Calibri" w:cs="Times New Roman"/>
          <w:noProof/>
          <w:lang w:eastAsia="ru-RU"/>
        </w:rPr>
        <w:lastRenderedPageBreak/>
        <mc:AlternateContent>
          <mc:Choice Requires="wps">
            <w:drawing>
              <wp:anchor distT="0" distB="0" distL="114300" distR="114300" simplePos="0" relativeHeight="251667456" behindDoc="0" locked="0" layoutInCell="1" allowOverlap="1" wp14:anchorId="43525947" wp14:editId="4937CEA9">
                <wp:simplePos x="0" y="0"/>
                <wp:positionH relativeFrom="column">
                  <wp:posOffset>15239</wp:posOffset>
                </wp:positionH>
                <wp:positionV relativeFrom="paragraph">
                  <wp:posOffset>670561</wp:posOffset>
                </wp:positionV>
                <wp:extent cx="5438775" cy="8305800"/>
                <wp:effectExtent l="0" t="0" r="28575" b="19050"/>
                <wp:wrapNone/>
                <wp:docPr id="6" name="Надпись 6"/>
                <wp:cNvGraphicFramePr/>
                <a:graphic xmlns:a="http://schemas.openxmlformats.org/drawingml/2006/main">
                  <a:graphicData uri="http://schemas.microsoft.com/office/word/2010/wordprocessingShape">
                    <wps:wsp>
                      <wps:cNvSpPr txBox="1"/>
                      <wps:spPr>
                        <a:xfrm flipH="1">
                          <a:off x="0" y="0"/>
                          <a:ext cx="5438775" cy="8305800"/>
                        </a:xfrm>
                        <a:prstGeom prst="rect">
                          <a:avLst/>
                        </a:prstGeom>
                        <a:ln>
                          <a:solidFill>
                            <a:srgbClr val="FFCC99"/>
                          </a:solidFill>
                        </a:ln>
                      </wps:spPr>
                      <wps:style>
                        <a:lnRef idx="3">
                          <a:schemeClr val="lt1"/>
                        </a:lnRef>
                        <a:fillRef idx="1">
                          <a:schemeClr val="accent4"/>
                        </a:fillRef>
                        <a:effectRef idx="1">
                          <a:schemeClr val="accent4"/>
                        </a:effectRef>
                        <a:fontRef idx="minor">
                          <a:schemeClr val="lt1"/>
                        </a:fontRef>
                      </wps:style>
                      <wps:txbx>
                        <w:txbxContent>
                          <w:p w:rsidR="00346537" w:rsidRPr="00346537" w:rsidRDefault="00346537" w:rsidP="00346537">
                            <w:pPr>
                              <w:ind w:firstLine="708"/>
                              <w:rPr>
                                <w:rFonts w:ascii="Verdana" w:hAnsi="Verdana" w:cs="Times New Roman"/>
                                <w:color w:val="000000" w:themeColor="text1"/>
                                <w:sz w:val="28"/>
                                <w:szCs w:val="28"/>
                              </w:rPr>
                            </w:pPr>
                            <w:r w:rsidRPr="0099262F">
                              <w:rPr>
                                <w:rFonts w:ascii="Verdana" w:hAnsi="Verdana" w:cs="Times New Roman"/>
                                <w:color w:val="000000" w:themeColor="text1"/>
                                <w:sz w:val="28"/>
                                <w:szCs w:val="28"/>
                              </w:rPr>
                              <w:t xml:space="preserve">Мальчики перед началом занятия обязательно должны хорошо заправить рубашки в </w:t>
                            </w:r>
                            <w:r w:rsidRPr="00346537">
                              <w:rPr>
                                <w:rFonts w:ascii="Verdana" w:hAnsi="Verdana" w:cs="Times New Roman"/>
                                <w:color w:val="000000" w:themeColor="text1"/>
                                <w:sz w:val="28"/>
                                <w:szCs w:val="28"/>
                              </w:rPr>
                              <w:t xml:space="preserve">брюки, чтобы выглядеть эстетично. </w:t>
                            </w:r>
                          </w:p>
                          <w:p w:rsidR="00346537" w:rsidRPr="00346537" w:rsidRDefault="00346537" w:rsidP="00346537">
                            <w:pPr>
                              <w:rPr>
                                <w:rFonts w:ascii="Verdana" w:hAnsi="Verdana" w:cs="Times New Roman"/>
                                <w:color w:val="000000" w:themeColor="text1"/>
                                <w:sz w:val="28"/>
                                <w:szCs w:val="28"/>
                              </w:rPr>
                            </w:pPr>
                            <w:r w:rsidRPr="00346537">
                              <w:rPr>
                                <w:rFonts w:ascii="Verdana" w:hAnsi="Verdana" w:cs="Times New Roman"/>
                                <w:color w:val="000000" w:themeColor="text1"/>
                                <w:sz w:val="28"/>
                                <w:szCs w:val="28"/>
                              </w:rPr>
                              <w:tab/>
                              <w:t xml:space="preserve">Мы очень просим Вас, дорогие родители, одевайте детей по сезону. Следите за аккуратностью внешнего вида. С уважением, музыкальный руководитель. </w:t>
                            </w:r>
                          </w:p>
                          <w:p w:rsidR="00346537" w:rsidRPr="00346537" w:rsidRDefault="00346537" w:rsidP="00346537">
                            <w:pPr>
                              <w:jc w:val="center"/>
                              <w:rPr>
                                <w:rFonts w:ascii="Verdana" w:hAnsi="Verdana" w:cs="Times New Roman"/>
                                <w:b/>
                                <w:color w:val="000000" w:themeColor="text1"/>
                                <w:sz w:val="28"/>
                                <w:szCs w:val="28"/>
                              </w:rPr>
                            </w:pPr>
                            <w:r w:rsidRPr="00346537">
                              <w:rPr>
                                <w:rFonts w:ascii="Verdana" w:hAnsi="Verdana" w:cs="Times New Roman"/>
                                <w:b/>
                                <w:color w:val="000000" w:themeColor="text1"/>
                                <w:sz w:val="28"/>
                                <w:szCs w:val="28"/>
                              </w:rPr>
                              <w:t xml:space="preserve">Правила поведения детей на музыкальном занятии и массовых мероприятиях </w:t>
                            </w:r>
                          </w:p>
                          <w:p w:rsidR="00346537" w:rsidRPr="00346537" w:rsidRDefault="00346537" w:rsidP="00346537">
                            <w:pPr>
                              <w:rPr>
                                <w:rFonts w:ascii="Verdana" w:hAnsi="Verdana" w:cs="Times New Roman"/>
                                <w:color w:val="000000" w:themeColor="text1"/>
                                <w:sz w:val="28"/>
                                <w:szCs w:val="28"/>
                              </w:rPr>
                            </w:pPr>
                            <w:r w:rsidRPr="00346537">
                              <w:rPr>
                                <w:rFonts w:ascii="Verdana" w:hAnsi="Verdana" w:cs="Times New Roman"/>
                                <w:color w:val="000000" w:themeColor="text1"/>
                                <w:sz w:val="28"/>
                                <w:szCs w:val="28"/>
                              </w:rPr>
                              <w:tab/>
                              <w:t xml:space="preserve">Воспитание положительных нравственных качеств у дошкольников является приоритетным направлением в педагогике. Задачи программы музыкального развития также предполагают работу в этом направлении. Развитие аккуратности, исполнительности, уважительного отношения друг к другу и к взрослым. </w:t>
                            </w:r>
                          </w:p>
                          <w:p w:rsidR="00346537" w:rsidRDefault="00346537" w:rsidP="00346537">
                            <w:pPr>
                              <w:rPr>
                                <w:rFonts w:ascii="Verdana" w:hAnsi="Verdana" w:cs="Times New Roman"/>
                                <w:color w:val="000000" w:themeColor="text1"/>
                                <w:sz w:val="28"/>
                                <w:szCs w:val="28"/>
                              </w:rPr>
                            </w:pPr>
                            <w:r w:rsidRPr="00346537">
                              <w:rPr>
                                <w:rFonts w:ascii="Verdana" w:hAnsi="Verdana" w:cs="Times New Roman"/>
                                <w:color w:val="000000" w:themeColor="text1"/>
                                <w:sz w:val="28"/>
                                <w:szCs w:val="28"/>
                              </w:rPr>
                              <w:tab/>
                              <w:t xml:space="preserve">Дети должны усвоить ряд правил, необходимых для качественного и плодотворного проведения музыкального занятия. </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Чтобы была дисциплина – без особого предложения никто с мест не вскакивал</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 xml:space="preserve">Внимательно слушать, что говорят взрослые </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 xml:space="preserve">При слушании музыкального произведения или знакомству с новой песней сидеть правильно (ножки вместе, руки на коленках), тихо, не отвлекаться и внимательно слушать музыку, песню </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Во время танцев нельзя дёргать соседа или партнёра за одежду, стараться не наступать на ноги и не толкаться</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Во время проведения подвижных музыкальных игр соблюдать правила игры, быть осторожными</w:t>
                            </w:r>
                          </w:p>
                          <w:p w:rsidR="0099262F" w:rsidRPr="00346537" w:rsidRDefault="0099262F">
                            <w:pPr>
                              <w:rPr>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id="Надпись 6" o:spid="_x0000_s1030" type="#_x0000_t202" style="position:absolute;left:0;text-align:left;margin-left:1.2pt;margin-top:52.8pt;width:428.25pt;height:654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" fillcolor="#ffc000 [3207]" strokecolor="#fc9" strokeweight="1.5pt">
                <v:textbox>
                  <w:txbxContent>
                    <w:p w:rsidR="00346537" w:rsidRPr="00346537" w:rsidRDefault="00346537" w:rsidP="00346537">
                      <w:pPr>
                        <w:ind w:firstLine="708"/>
                        <w:rPr>
                          <w:rFonts w:ascii="Verdana" w:hAnsi="Verdana" w:cs="Times New Roman"/>
                          <w:color w:val="000000" w:themeColor="text1"/>
                          <w:sz w:val="28"/>
                          <w:szCs w:val="28"/>
                        </w:rPr>
                      </w:pPr>
                      <w:r w:rsidRPr="0099262F">
                        <w:rPr>
                          <w:rFonts w:ascii="Verdana" w:hAnsi="Verdana" w:cs="Times New Roman"/>
                          <w:color w:val="000000" w:themeColor="text1"/>
                          <w:sz w:val="28"/>
                          <w:szCs w:val="28"/>
                        </w:rPr>
                        <w:t xml:space="preserve">Мальчики перед началом занятия обязательно должны хорошо заправить рубашки в </w:t>
                      </w:r>
                      <w:r w:rsidRPr="00346537">
                        <w:rPr>
                          <w:rFonts w:ascii="Verdana" w:hAnsi="Verdana" w:cs="Times New Roman"/>
                          <w:color w:val="000000" w:themeColor="text1"/>
                          <w:sz w:val="28"/>
                          <w:szCs w:val="28"/>
                        </w:rPr>
                        <w:t xml:space="preserve">брюки, чтобы выглядеть эстетично. </w:t>
                      </w:r>
                    </w:p>
                    <w:p w:rsidR="00346537" w:rsidRPr="00346537" w:rsidRDefault="00346537" w:rsidP="00346537">
                      <w:pPr>
                        <w:rPr>
                          <w:rFonts w:ascii="Verdana" w:hAnsi="Verdana" w:cs="Times New Roman"/>
                          <w:color w:val="000000" w:themeColor="text1"/>
                          <w:sz w:val="28"/>
                          <w:szCs w:val="28"/>
                        </w:rPr>
                      </w:pPr>
                      <w:r w:rsidRPr="00346537">
                        <w:rPr>
                          <w:rFonts w:ascii="Verdana" w:hAnsi="Verdana" w:cs="Times New Roman"/>
                          <w:color w:val="000000" w:themeColor="text1"/>
                          <w:sz w:val="28"/>
                          <w:szCs w:val="28"/>
                        </w:rPr>
                        <w:tab/>
                        <w:t xml:space="preserve">Мы очень просим Вас, дорогие родители, одевайте детей по сезону. Следите за аккуратностью внешнего вида. С уважением, музыкальный руководитель. </w:t>
                      </w:r>
                    </w:p>
                    <w:p w:rsidR="00346537" w:rsidRPr="00346537" w:rsidRDefault="00346537" w:rsidP="00346537">
                      <w:pPr>
                        <w:jc w:val="center"/>
                        <w:rPr>
                          <w:rFonts w:ascii="Verdana" w:hAnsi="Verdana" w:cs="Times New Roman"/>
                          <w:b/>
                          <w:color w:val="000000" w:themeColor="text1"/>
                          <w:sz w:val="28"/>
                          <w:szCs w:val="28"/>
                        </w:rPr>
                      </w:pPr>
                      <w:r w:rsidRPr="00346537">
                        <w:rPr>
                          <w:rFonts w:ascii="Verdana" w:hAnsi="Verdana" w:cs="Times New Roman"/>
                          <w:b/>
                          <w:color w:val="000000" w:themeColor="text1"/>
                          <w:sz w:val="28"/>
                          <w:szCs w:val="28"/>
                        </w:rPr>
                        <w:t xml:space="preserve">Правила поведения детей на музыкальном занятии и массовых мероприятиях </w:t>
                      </w:r>
                    </w:p>
                    <w:p w:rsidR="00346537" w:rsidRPr="00346537" w:rsidRDefault="00346537" w:rsidP="00346537">
                      <w:pPr>
                        <w:rPr>
                          <w:rFonts w:ascii="Verdana" w:hAnsi="Verdana" w:cs="Times New Roman"/>
                          <w:color w:val="000000" w:themeColor="text1"/>
                          <w:sz w:val="28"/>
                          <w:szCs w:val="28"/>
                        </w:rPr>
                      </w:pPr>
                      <w:r w:rsidRPr="00346537">
                        <w:rPr>
                          <w:rFonts w:ascii="Verdana" w:hAnsi="Verdana" w:cs="Times New Roman"/>
                          <w:color w:val="000000" w:themeColor="text1"/>
                          <w:sz w:val="28"/>
                          <w:szCs w:val="28"/>
                        </w:rPr>
                        <w:tab/>
                        <w:t xml:space="preserve">Воспитание положительных нравственных качеств у дошкольников является приоритетным направлением в педагогике. Задачи программы музыкального развития также предполагают работу в этом направлении. Развитие аккуратности, исполнительности, уважительного отношения друг к другу и к взрослым. </w:t>
                      </w:r>
                    </w:p>
                    <w:p w:rsidR="00346537" w:rsidRDefault="00346537" w:rsidP="00346537">
                      <w:pPr>
                        <w:rPr>
                          <w:rFonts w:ascii="Verdana" w:hAnsi="Verdana" w:cs="Times New Roman"/>
                          <w:color w:val="000000" w:themeColor="text1"/>
                          <w:sz w:val="28"/>
                          <w:szCs w:val="28"/>
                        </w:rPr>
                      </w:pPr>
                      <w:r w:rsidRPr="00346537">
                        <w:rPr>
                          <w:rFonts w:ascii="Verdana" w:hAnsi="Verdana" w:cs="Times New Roman"/>
                          <w:color w:val="000000" w:themeColor="text1"/>
                          <w:sz w:val="28"/>
                          <w:szCs w:val="28"/>
                        </w:rPr>
                        <w:tab/>
                        <w:t xml:space="preserve">Дети должны усвоить ряд правил, необходимых для качественного и плодотворного проведения музыкального занятия. </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Чтобы была дисциплина – без особого предложения никто с мест не вскакивал</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 xml:space="preserve">Внимательно слушать, что говорят взрослые </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 xml:space="preserve">При слушании музыкального произведения или знакомству с новой песней сидеть правильно (ножки вместе, руки на коленках), тихо, не отвлекаться и внимательно слушать музыку, песню </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Во время танцев нельзя дёргать соседа или партнёра за одежду, стараться не наступать на ноги и не толкаться</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Во время проведения подвижных музыкальных игр соблюдать правила игры, быть осторожными</w:t>
                      </w:r>
                    </w:p>
                    <w:p w:rsidR="0099262F" w:rsidRPr="00346537" w:rsidRDefault="0099262F">
                      <w:pPr>
                        <w:rPr>
                          <w:color w:val="002060"/>
                        </w:rPr>
                      </w:pPr>
                    </w:p>
                  </w:txbxContent>
                </v:textbox>
              </v:shape>
            </w:pict>
          </mc:Fallback>
        </mc:AlternateContent>
      </w:r>
      <w:r w:rsidR="00470B00" w:rsidRPr="00470B00">
        <w:rPr>
          <w:rFonts w:ascii="Calibri" w:eastAsia="Calibri" w:hAnsi="Calibri" w:cs="Times New Roman"/>
          <w:noProof/>
          <w:lang w:eastAsia="ru-RU"/>
        </w:rPr>
        <w:drawing>
          <wp:anchor distT="0" distB="0" distL="114300" distR="114300" simplePos="0" relativeHeight="251659264" behindDoc="1" locked="0" layoutInCell="1" allowOverlap="1" wp14:anchorId="7D000960" wp14:editId="05749BDE">
            <wp:simplePos x="0" y="0"/>
            <wp:positionH relativeFrom="page">
              <wp:posOffset>407035</wp:posOffset>
            </wp:positionH>
            <wp:positionV relativeFrom="paragraph">
              <wp:posOffset>0</wp:posOffset>
            </wp:positionV>
            <wp:extent cx="6759575" cy="9686925"/>
            <wp:effectExtent l="0" t="0" r="3175" b="9525"/>
            <wp:wrapTight wrapText="bothSides">
              <wp:wrapPolygon edited="0">
                <wp:start x="0" y="0"/>
                <wp:lineTo x="0" y="21579"/>
                <wp:lineTo x="21549" y="21579"/>
                <wp:lineTo x="21549" y="0"/>
                <wp:lineTo x="0" y="0"/>
              </wp:wrapPolygon>
            </wp:wrapTight>
            <wp:docPr id="1" name="Рисунок 1" descr="https://ds04.infourok.ru/uploads/ex/097f/00037866-ae99fef7/hello_html_3e4aef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97f/00037866-ae99fef7/hello_html_3e4aef76.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59575" cy="9686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6537" w:rsidRDefault="00346537" w:rsidP="00E9513F">
      <w:pPr>
        <w:pStyle w:val="a3"/>
        <w:jc w:val="both"/>
        <w:rPr>
          <w:rFonts w:ascii="Verdana" w:hAnsi="Verdana" w:cs="Times New Roman"/>
          <w:sz w:val="28"/>
          <w:szCs w:val="28"/>
        </w:rPr>
      </w:pPr>
      <w:r>
        <w:rPr>
          <w:rFonts w:ascii="Calibri" w:eastAsia="Calibri" w:hAnsi="Calibri" w:cs="Times New Roman"/>
          <w:noProof/>
          <w:lang w:eastAsia="ru-RU"/>
        </w:rPr>
        <w:lastRenderedPageBreak/>
        <mc:AlternateContent>
          <mc:Choice Requires="wps">
            <w:drawing>
              <wp:anchor distT="0" distB="0" distL="114300" distR="114300" simplePos="0" relativeHeight="251670528" behindDoc="0" locked="0" layoutInCell="1" allowOverlap="1" wp14:anchorId="658C4E04" wp14:editId="5299DC66">
                <wp:simplePos x="0" y="0"/>
                <wp:positionH relativeFrom="column">
                  <wp:posOffset>5715</wp:posOffset>
                </wp:positionH>
                <wp:positionV relativeFrom="paragraph">
                  <wp:posOffset>727710</wp:posOffset>
                </wp:positionV>
                <wp:extent cx="5467350" cy="8267700"/>
                <wp:effectExtent l="0" t="0" r="19050" b="19050"/>
                <wp:wrapNone/>
                <wp:docPr id="8" name="Надпись 8"/>
                <wp:cNvGraphicFramePr/>
                <a:graphic xmlns:a="http://schemas.openxmlformats.org/drawingml/2006/main">
                  <a:graphicData uri="http://schemas.microsoft.com/office/word/2010/wordprocessingShape">
                    <wps:wsp>
                      <wps:cNvSpPr txBox="1"/>
                      <wps:spPr>
                        <a:xfrm>
                          <a:off x="0" y="0"/>
                          <a:ext cx="5467350" cy="8267700"/>
                        </a:xfrm>
                        <a:prstGeom prst="rect">
                          <a:avLst/>
                        </a:prstGeom>
                        <a:ln/>
                      </wps:spPr>
                      <wps:style>
                        <a:lnRef idx="3">
                          <a:schemeClr val="lt1"/>
                        </a:lnRef>
                        <a:fillRef idx="1">
                          <a:schemeClr val="accent4"/>
                        </a:fillRef>
                        <a:effectRef idx="1">
                          <a:schemeClr val="accent4"/>
                        </a:effectRef>
                        <a:fontRef idx="minor">
                          <a:schemeClr val="lt1"/>
                        </a:fontRef>
                      </wps:style>
                      <wps:txbx>
                        <w:txbxContent>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Пользоваться словами вежливости при обращении друг к другу, к воспитателю, к музыкальному руководителю</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Называть взрослого на «Вы» и по имени отчеству</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 xml:space="preserve">Не перебивать взрослого </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Вести себя так, чтобы не причинять беспокойство окружающим</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Нельзя отвлекать других детей, издавать громкие звуки и вставать со стула</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Сидя на стульчике раскачиваться на нём, а также вытягивать вперёд ноги, чтобы другие дети не споткнулись.</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 xml:space="preserve">В отношении к сверстникам необходимо воспитывать у ребёнка уважение, отзывчивость, доброжелательность, взаимопомощь. </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 xml:space="preserve">Нельзя пинать, кусать, щипать, кусать других детей </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С 4-х летнего возраста учить мальчиков уступать место девочкам</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Объяснять, что нельзя брать на музыкальное занятие с собой игрушки</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Без разрешения брать и трогать музыкальные инструменты, атрибуты, предметы</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Для индивидуальных занятий дети приходят и уходят из зала только в сопровождении воспитателя, музыкального руководителя</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При плохом самочувствии ребёнок должен сообщить взрослому</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Научить детей не стесняться сообщить педагогу о том, что они хотят в туалет</w:t>
                            </w:r>
                          </w:p>
                          <w:p w:rsidR="00200C3A" w:rsidRPr="00200C3A" w:rsidRDefault="00200C3A" w:rsidP="00200C3A">
                            <w:pPr>
                              <w:ind w:firstLine="708"/>
                              <w:jc w:val="center"/>
                              <w:rPr>
                                <w:rFonts w:ascii="Verdana" w:hAnsi="Verdana" w:cs="Times New Roman"/>
                                <w:color w:val="000000" w:themeColor="text1"/>
                                <w:sz w:val="28"/>
                                <w:szCs w:val="28"/>
                              </w:rPr>
                            </w:pPr>
                            <w:r w:rsidRPr="00200C3A">
                              <w:rPr>
                                <w:rFonts w:ascii="Verdana" w:hAnsi="Verdana" w:cs="Times New Roman"/>
                                <w:color w:val="000000" w:themeColor="text1"/>
                                <w:sz w:val="28"/>
                                <w:szCs w:val="28"/>
                              </w:rPr>
                              <w:t>За нарушение настоящих Правил поведения воспитанников в детском саду к детям применяются меры воспитательного воздействия. За грубые и неоднократные нарушения Правил несут ответственность родители ребёнка.</w:t>
                            </w:r>
                          </w:p>
                          <w:p w:rsidR="00346537" w:rsidRPr="00346537" w:rsidRDefault="00346537">
                            <w:pPr>
                              <w:rPr>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id="Надпись 8" o:spid="_x0000_s1031" type="#_x0000_t202" style="position:absolute;left:0;text-align:left;margin-left:.45pt;margin-top:57.3pt;width:430.5pt;height:6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" fillcolor="#ffc000 [3207]" strokecolor="white [3201]" strokeweight="1.5pt">
                <v:textbox>
                  <w:txbxContent>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Пользоваться словами вежливости при обращении друг к другу, к воспитателю, к музыкальному руководителю</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Называть взрослого на «Вы» и по имени отчеству</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 xml:space="preserve">Не перебивать взрослого </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Вести себя так, чтобы не причинять беспокойство окружающим</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Нельзя отвлекать других детей, издавать громкие звуки и вставать со стула</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Сидя на стульчике раскачиваться на нём, а также вытягивать вперёд ноги, чтобы другие дети не споткнулись.</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 xml:space="preserve">В отношении к сверстникам необходимо воспитывать у ребёнка уважение, отзывчивость, доброжелательность, взаимопомощь. </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 xml:space="preserve">Нельзя пинать, кусать, щипать, кусать других детей </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С 4-х летнего возраста учить мальчиков уступать место девочкам</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Объяснять, что нельзя брать на музыкальное занятие с собой игрушки</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Без разрешения брать и трогать музыкальные инструменты, атрибуты, предметы</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Для индивидуальных занятий дети приходят и уходят из зала только в сопровождении воспитателя, музыкального руководителя</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При плохом самочувствии ребёнок должен сообщить взрослому</w:t>
                      </w:r>
                    </w:p>
                    <w:p w:rsidR="00346537" w:rsidRPr="00346537" w:rsidRDefault="00346537" w:rsidP="00346537">
                      <w:pPr>
                        <w:pStyle w:val="a3"/>
                        <w:numPr>
                          <w:ilvl w:val="0"/>
                          <w:numId w:val="2"/>
                        </w:numPr>
                        <w:rPr>
                          <w:rFonts w:ascii="Verdana" w:hAnsi="Verdana" w:cs="Times New Roman"/>
                          <w:color w:val="002060"/>
                          <w:sz w:val="28"/>
                          <w:szCs w:val="28"/>
                        </w:rPr>
                      </w:pPr>
                      <w:r w:rsidRPr="00346537">
                        <w:rPr>
                          <w:rFonts w:ascii="Verdana" w:hAnsi="Verdana" w:cs="Times New Roman"/>
                          <w:color w:val="002060"/>
                          <w:sz w:val="28"/>
                          <w:szCs w:val="28"/>
                        </w:rPr>
                        <w:t>Научить детей не стесняться сообщить педагогу о том, что они хотят в туалет</w:t>
                      </w:r>
                    </w:p>
                    <w:p w:rsidR="00200C3A" w:rsidRPr="00200C3A" w:rsidRDefault="00200C3A" w:rsidP="00200C3A">
                      <w:pPr>
                        <w:ind w:firstLine="708"/>
                        <w:jc w:val="center"/>
                        <w:rPr>
                          <w:rFonts w:ascii="Verdana" w:hAnsi="Verdana" w:cs="Times New Roman"/>
                          <w:color w:val="000000" w:themeColor="text1"/>
                          <w:sz w:val="28"/>
                          <w:szCs w:val="28"/>
                        </w:rPr>
                      </w:pPr>
                      <w:r w:rsidRPr="00200C3A">
                        <w:rPr>
                          <w:rFonts w:ascii="Verdana" w:hAnsi="Verdana" w:cs="Times New Roman"/>
                          <w:color w:val="000000" w:themeColor="text1"/>
                          <w:sz w:val="28"/>
                          <w:szCs w:val="28"/>
                        </w:rPr>
                        <w:t>За нарушение настоящих Правил поведения воспитанников в детском саду к детям применяются меры воспитательного воздействия. За грубые и неоднократные нарушения Правил несут ответственность родители ребёнка.</w:t>
                      </w:r>
                    </w:p>
                    <w:p w:rsidR="00346537" w:rsidRPr="00346537" w:rsidRDefault="00346537">
                      <w:pPr>
                        <w:rPr>
                          <w:color w:val="002060"/>
                        </w:rPr>
                      </w:pPr>
                    </w:p>
                  </w:txbxContent>
                </v:textbox>
              </v:shape>
            </w:pict>
          </mc:Fallback>
        </mc:AlternateContent>
      </w:r>
      <w:r w:rsidRPr="00470B00">
        <w:rPr>
          <w:rFonts w:ascii="Calibri" w:eastAsia="Calibri" w:hAnsi="Calibri" w:cs="Times New Roman"/>
          <w:noProof/>
          <w:lang w:eastAsia="ru-RU"/>
        </w:rPr>
        <w:drawing>
          <wp:anchor distT="0" distB="0" distL="114300" distR="114300" simplePos="0" relativeHeight="251669504" behindDoc="1" locked="0" layoutInCell="1" allowOverlap="1" wp14:anchorId="73A912F0" wp14:editId="384871E1">
            <wp:simplePos x="0" y="0"/>
            <wp:positionH relativeFrom="page">
              <wp:align>center</wp:align>
            </wp:positionH>
            <wp:positionV relativeFrom="paragraph">
              <wp:posOffset>0</wp:posOffset>
            </wp:positionV>
            <wp:extent cx="6759575" cy="9686925"/>
            <wp:effectExtent l="0" t="0" r="3175" b="9525"/>
            <wp:wrapTight wrapText="bothSides">
              <wp:wrapPolygon edited="0">
                <wp:start x="0" y="0"/>
                <wp:lineTo x="0" y="21579"/>
                <wp:lineTo x="21549" y="21579"/>
                <wp:lineTo x="21549" y="0"/>
                <wp:lineTo x="0" y="0"/>
              </wp:wrapPolygon>
            </wp:wrapTight>
            <wp:docPr id="7" name="Рисунок 7" descr="https://ds04.infourok.ru/uploads/ex/097f/00037866-ae99fef7/hello_html_3e4aef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4.infourok.ru/uploads/ex/097f/00037866-ae99fef7/hello_html_3e4aef76.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59575" cy="9686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0B00" w:rsidRDefault="00346537" w:rsidP="00E9513F">
      <w:pPr>
        <w:pStyle w:val="a3"/>
        <w:jc w:val="both"/>
        <w:rPr>
          <w:rFonts w:ascii="Verdana" w:hAnsi="Verdana" w:cs="Times New Roman"/>
          <w:sz w:val="28"/>
          <w:szCs w:val="28"/>
        </w:rPr>
      </w:pPr>
      <w:r>
        <w:rPr>
          <w:rFonts w:ascii="Calibri" w:eastAsia="Calibri" w:hAnsi="Calibri" w:cs="Times New Roman"/>
          <w:noProof/>
          <w:lang w:eastAsia="ru-RU"/>
        </w:rPr>
        <w:lastRenderedPageBreak/>
        <mc:AlternateContent>
          <mc:Choice Requires="wps">
            <w:drawing>
              <wp:anchor distT="0" distB="0" distL="114300" distR="114300" simplePos="0" relativeHeight="251671552" behindDoc="0" locked="0" layoutInCell="1" allowOverlap="1" wp14:anchorId="4E45A5C5" wp14:editId="60F55905">
                <wp:simplePos x="0" y="0"/>
                <wp:positionH relativeFrom="column">
                  <wp:posOffset>-51435</wp:posOffset>
                </wp:positionH>
                <wp:positionV relativeFrom="paragraph">
                  <wp:posOffset>737234</wp:posOffset>
                </wp:positionV>
                <wp:extent cx="5505450" cy="8105775"/>
                <wp:effectExtent l="0" t="0" r="19050" b="28575"/>
                <wp:wrapNone/>
                <wp:docPr id="10" name="Надпись 10"/>
                <wp:cNvGraphicFramePr/>
                <a:graphic xmlns:a="http://schemas.openxmlformats.org/drawingml/2006/main">
                  <a:graphicData uri="http://schemas.microsoft.com/office/word/2010/wordprocessingShape">
                    <wps:wsp>
                      <wps:cNvSpPr txBox="1"/>
                      <wps:spPr>
                        <a:xfrm>
                          <a:off x="0" y="0"/>
                          <a:ext cx="5505450" cy="8105775"/>
                        </a:xfrm>
                        <a:prstGeom prst="rect">
                          <a:avLst/>
                        </a:prstGeom>
                        <a:solidFill>
                          <a:schemeClr val="accent2">
                            <a:lumMod val="60000"/>
                            <a:lumOff val="40000"/>
                          </a:schemeClr>
                        </a:solidFill>
                        <a:ln>
                          <a:solidFill>
                            <a:schemeClr val="accent2">
                              <a:lumMod val="60000"/>
                              <a:lumOff val="40000"/>
                            </a:schemeClr>
                          </a:solidFill>
                        </a:ln>
                      </wps:spPr>
                      <wps:style>
                        <a:lnRef idx="3">
                          <a:schemeClr val="lt1"/>
                        </a:lnRef>
                        <a:fillRef idx="1">
                          <a:schemeClr val="accent2"/>
                        </a:fillRef>
                        <a:effectRef idx="1">
                          <a:schemeClr val="accent2"/>
                        </a:effectRef>
                        <a:fontRef idx="minor">
                          <a:schemeClr val="lt1"/>
                        </a:fontRef>
                      </wps:style>
                      <wps:txbx>
                        <w:txbxContent>
                          <w:p w:rsidR="00200C3A" w:rsidRPr="00200C3A" w:rsidRDefault="00200C3A" w:rsidP="00200C3A">
                            <w:pPr>
                              <w:jc w:val="center"/>
                              <w:rPr>
                                <w:rFonts w:ascii="Verdana" w:hAnsi="Verdana" w:cs="Times New Roman"/>
                                <w:b/>
                                <w:color w:val="000000" w:themeColor="text1"/>
                                <w:sz w:val="28"/>
                                <w:szCs w:val="28"/>
                              </w:rPr>
                            </w:pPr>
                            <w:r w:rsidRPr="00200C3A">
                              <w:rPr>
                                <w:rFonts w:ascii="Verdana" w:hAnsi="Verdana" w:cs="Times New Roman"/>
                                <w:b/>
                                <w:color w:val="000000" w:themeColor="text1"/>
                                <w:sz w:val="28"/>
                                <w:szCs w:val="28"/>
                              </w:rPr>
                              <w:t xml:space="preserve">Поговорим об утренниках </w:t>
                            </w:r>
                          </w:p>
                          <w:p w:rsidR="00200C3A" w:rsidRPr="00200C3A" w:rsidRDefault="00200C3A" w:rsidP="00200C3A">
                            <w:pPr>
                              <w:rPr>
                                <w:rFonts w:ascii="Verdana" w:hAnsi="Verdana" w:cs="Times New Roman"/>
                                <w:color w:val="000000" w:themeColor="text1"/>
                                <w:sz w:val="28"/>
                                <w:szCs w:val="28"/>
                              </w:rPr>
                            </w:pPr>
                            <w:r>
                              <w:rPr>
                                <w:rFonts w:ascii="Verdana" w:hAnsi="Verdana" w:cs="Times New Roman"/>
                                <w:b/>
                                <w:sz w:val="28"/>
                                <w:szCs w:val="28"/>
                              </w:rPr>
                              <w:tab/>
                            </w:r>
                            <w:r w:rsidRPr="00EB5632">
                              <w:rPr>
                                <w:rFonts w:ascii="Verdana" w:hAnsi="Verdana" w:cs="Times New Roman"/>
                                <w:color w:val="FF0000"/>
                                <w:sz w:val="28"/>
                                <w:szCs w:val="28"/>
                              </w:rPr>
                              <w:t xml:space="preserve">Утренник в детском саду </w:t>
                            </w:r>
                            <w:r w:rsidRPr="00200C3A">
                              <w:rPr>
                                <w:rFonts w:ascii="Verdana" w:hAnsi="Verdana" w:cs="Times New Roman"/>
                                <w:color w:val="000000" w:themeColor="text1"/>
                                <w:sz w:val="28"/>
                                <w:szCs w:val="28"/>
                              </w:rPr>
                              <w:t xml:space="preserve">– это не только праздник, но и испытание для ребёнка. Помощь родителей здесь необходима. </w:t>
                            </w:r>
                          </w:p>
                          <w:p w:rsidR="00200C3A" w:rsidRPr="00200C3A" w:rsidRDefault="00200C3A" w:rsidP="00200C3A">
                            <w:pPr>
                              <w:rPr>
                                <w:rFonts w:ascii="Verdana" w:hAnsi="Verdana" w:cs="Times New Roman"/>
                                <w:color w:val="000000" w:themeColor="text1"/>
                                <w:sz w:val="28"/>
                                <w:szCs w:val="28"/>
                              </w:rPr>
                            </w:pPr>
                            <w:r w:rsidRPr="00200C3A">
                              <w:rPr>
                                <w:rFonts w:ascii="Verdana" w:hAnsi="Verdana" w:cs="Times New Roman"/>
                                <w:color w:val="000000" w:themeColor="text1"/>
                                <w:sz w:val="28"/>
                                <w:szCs w:val="28"/>
                              </w:rPr>
                              <w:tab/>
                              <w:t xml:space="preserve">На самом деле утренник – это не совсем праздник для детей. Скорее, это демонстрация умений детей и одновременно отчёт о проделанной работе воспитателей и музыкального руководителя. </w:t>
                            </w:r>
                          </w:p>
                          <w:p w:rsidR="00200C3A" w:rsidRPr="00200C3A" w:rsidRDefault="00200C3A" w:rsidP="00E9513F">
                            <w:pPr>
                              <w:jc w:val="both"/>
                              <w:rPr>
                                <w:rFonts w:ascii="Verdana" w:hAnsi="Verdana" w:cs="Times New Roman"/>
                                <w:color w:val="000000" w:themeColor="text1"/>
                                <w:sz w:val="28"/>
                                <w:szCs w:val="28"/>
                              </w:rPr>
                            </w:pPr>
                            <w:r w:rsidRPr="00200C3A">
                              <w:rPr>
                                <w:rFonts w:ascii="Verdana" w:hAnsi="Verdana" w:cs="Times New Roman"/>
                                <w:color w:val="000000" w:themeColor="text1"/>
                                <w:sz w:val="28"/>
                                <w:szCs w:val="28"/>
                              </w:rPr>
                              <w:tab/>
                              <w:t xml:space="preserve">Чего, например, хотят воспитатели и музыкальный руководитель? Чтобы была хорошая явка: </w:t>
                            </w:r>
                            <w:proofErr w:type="gramStart"/>
                            <w:r w:rsidRPr="00200C3A">
                              <w:rPr>
                                <w:rFonts w:ascii="Verdana" w:hAnsi="Verdana" w:cs="Times New Roman"/>
                                <w:color w:val="000000" w:themeColor="text1"/>
                                <w:sz w:val="28"/>
                                <w:szCs w:val="28"/>
                              </w:rPr>
                              <w:t>во</w:t>
                            </w:r>
                            <w:proofErr w:type="gramEnd"/>
                            <w:r w:rsidRPr="00200C3A">
                              <w:rPr>
                                <w:rFonts w:ascii="Verdana" w:hAnsi="Verdana" w:cs="Times New Roman"/>
                                <w:color w:val="000000" w:themeColor="text1"/>
                                <w:sz w:val="28"/>
                                <w:szCs w:val="28"/>
                              </w:rPr>
                              <w:t xml:space="preserve"> – первых, этот показатель очень ценен сам по себе, а во-вторых, чтобы не пришлось педагогу играть роль </w:t>
                            </w:r>
                            <w:r w:rsidR="00E9513F">
                              <w:rPr>
                                <w:rFonts w:ascii="Verdana" w:hAnsi="Verdana" w:cs="Times New Roman"/>
                                <w:color w:val="000000" w:themeColor="text1"/>
                                <w:sz w:val="28"/>
                                <w:szCs w:val="28"/>
                              </w:rPr>
                              <w:t>о</w:t>
                            </w:r>
                            <w:r w:rsidRPr="00200C3A">
                              <w:rPr>
                                <w:rFonts w:ascii="Verdana" w:hAnsi="Verdana" w:cs="Times New Roman"/>
                                <w:color w:val="000000" w:themeColor="text1"/>
                                <w:sz w:val="28"/>
                                <w:szCs w:val="28"/>
                              </w:rPr>
                              <w:t xml:space="preserve">тсутствующей Белочки или Снежинки. Чтобы была дисциплина - без особого предложения никто с мест не вскакивал. Чтобы папы гордились, а мамы умилялись так, что в отдельные моменты не могли сдержать слёз. </w:t>
                            </w:r>
                          </w:p>
                          <w:p w:rsidR="00346537" w:rsidRDefault="00200C3A" w:rsidP="00E9513F">
                            <w:pPr>
                              <w:jc w:val="both"/>
                              <w:rPr>
                                <w:rFonts w:ascii="Verdana" w:hAnsi="Verdana" w:cs="Times New Roman"/>
                                <w:color w:val="000000" w:themeColor="text1"/>
                                <w:sz w:val="28"/>
                                <w:szCs w:val="28"/>
                              </w:rPr>
                            </w:pPr>
                            <w:r w:rsidRPr="00EB5632">
                              <w:rPr>
                                <w:rFonts w:ascii="Verdana" w:hAnsi="Verdana" w:cs="Times New Roman"/>
                                <w:color w:val="FF0000"/>
                                <w:sz w:val="28"/>
                                <w:szCs w:val="28"/>
                              </w:rPr>
                              <w:t xml:space="preserve">Утренник – важное событие в жизни ребёнка. </w:t>
                            </w:r>
                            <w:r w:rsidRPr="00200C3A">
                              <w:rPr>
                                <w:rFonts w:ascii="Verdana" w:hAnsi="Verdana" w:cs="Times New Roman"/>
                                <w:color w:val="000000" w:themeColor="text1"/>
                                <w:sz w:val="28"/>
                                <w:szCs w:val="28"/>
                              </w:rPr>
                              <w:t>Именно там он узнаёт, как сочетать собственные удовольствия с выполнением обязательств. Именно там он научится совместной творческой деятельности. Там же получит представление, что такое сценарии и правила. И возможно, впервые проявит свои интересы и способности.</w:t>
                            </w:r>
                          </w:p>
                          <w:p w:rsidR="00200C3A" w:rsidRPr="00200C3A" w:rsidRDefault="00200C3A" w:rsidP="00200C3A">
                            <w:pPr>
                              <w:rPr>
                                <w:rFonts w:ascii="Verdana" w:hAnsi="Verdana" w:cs="Times New Roman"/>
                                <w:color w:val="000000" w:themeColor="text1"/>
                                <w:sz w:val="28"/>
                                <w:szCs w:val="28"/>
                              </w:rPr>
                            </w:pPr>
                            <w:r w:rsidRPr="00EB5632">
                              <w:rPr>
                                <w:rFonts w:ascii="Verdana" w:hAnsi="Verdana" w:cs="Times New Roman"/>
                                <w:color w:val="C00000"/>
                                <w:sz w:val="28"/>
                                <w:szCs w:val="28"/>
                                <w:u w:val="single"/>
                              </w:rPr>
                              <w:t>Глубоко ошибочно мнение тех родителей, которые считают, что можно не водить ребёнка на музыкальные занятия, а привести только на утренник</w:t>
                            </w:r>
                            <w:r w:rsidRPr="00200C3A">
                              <w:rPr>
                                <w:rFonts w:ascii="Verdana" w:hAnsi="Verdana" w:cs="Times New Roman"/>
                                <w:color w:val="000000" w:themeColor="text1"/>
                                <w:sz w:val="28"/>
                                <w:szCs w:val="28"/>
                              </w:rPr>
                              <w:t xml:space="preserve">, ничего кроме неприятностей (для ребёнка из-за незнания материала), неумения выполнить простейшие танцевальные движения, незнания слов песен, неумения правильно и вовремя перестроиться, не получиться. </w:t>
                            </w:r>
                          </w:p>
                          <w:p w:rsidR="00200C3A" w:rsidRPr="00200C3A" w:rsidRDefault="00200C3A" w:rsidP="00200C3A">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0" o:spid="_x0000_s1032" type="#_x0000_t202" style="position:absolute;left:0;text-align:left;margin-left:-4.05pt;margin-top:58.05pt;width:433.5pt;height:63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" fillcolor="#f4b083 [1941]" strokecolor="#f4b083 [1941]" strokeweight="1.5pt">
                <v:textbox>
                  <w:txbxContent>
                    <w:p w:rsidR="00200C3A" w:rsidRPr="00200C3A" w:rsidRDefault="00200C3A" w:rsidP="00200C3A">
                      <w:pPr>
                        <w:jc w:val="center"/>
                        <w:rPr>
                          <w:rFonts w:ascii="Verdana" w:hAnsi="Verdana" w:cs="Times New Roman"/>
                          <w:b/>
                          <w:color w:val="000000" w:themeColor="text1"/>
                          <w:sz w:val="28"/>
                          <w:szCs w:val="28"/>
                        </w:rPr>
                      </w:pPr>
                      <w:r w:rsidRPr="00200C3A">
                        <w:rPr>
                          <w:rFonts w:ascii="Verdana" w:hAnsi="Verdana" w:cs="Times New Roman"/>
                          <w:b/>
                          <w:color w:val="000000" w:themeColor="text1"/>
                          <w:sz w:val="28"/>
                          <w:szCs w:val="28"/>
                        </w:rPr>
                        <w:t xml:space="preserve">Поговорим об утренниках </w:t>
                      </w:r>
                    </w:p>
                    <w:p w:rsidR="00200C3A" w:rsidRPr="00200C3A" w:rsidRDefault="00200C3A" w:rsidP="00200C3A">
                      <w:pPr>
                        <w:rPr>
                          <w:rFonts w:ascii="Verdana" w:hAnsi="Verdana" w:cs="Times New Roman"/>
                          <w:color w:val="000000" w:themeColor="text1"/>
                          <w:sz w:val="28"/>
                          <w:szCs w:val="28"/>
                        </w:rPr>
                      </w:pPr>
                      <w:r>
                        <w:rPr>
                          <w:rFonts w:ascii="Verdana" w:hAnsi="Verdana" w:cs="Times New Roman"/>
                          <w:b/>
                          <w:sz w:val="28"/>
                          <w:szCs w:val="28"/>
                        </w:rPr>
                        <w:tab/>
                      </w:r>
                      <w:r w:rsidRPr="00EB5632">
                        <w:rPr>
                          <w:rFonts w:ascii="Verdana" w:hAnsi="Verdana" w:cs="Times New Roman"/>
                          <w:color w:val="FF0000"/>
                          <w:sz w:val="28"/>
                          <w:szCs w:val="28"/>
                        </w:rPr>
                        <w:t xml:space="preserve">Утренник в детском саду </w:t>
                      </w:r>
                      <w:r w:rsidRPr="00200C3A">
                        <w:rPr>
                          <w:rFonts w:ascii="Verdana" w:hAnsi="Verdana" w:cs="Times New Roman"/>
                          <w:color w:val="000000" w:themeColor="text1"/>
                          <w:sz w:val="28"/>
                          <w:szCs w:val="28"/>
                        </w:rPr>
                        <w:t xml:space="preserve">– это не только праздник, но и испытание для ребёнка. Помощь родителей здесь необходима. </w:t>
                      </w:r>
                    </w:p>
                    <w:p w:rsidR="00200C3A" w:rsidRPr="00200C3A" w:rsidRDefault="00200C3A" w:rsidP="00200C3A">
                      <w:pPr>
                        <w:rPr>
                          <w:rFonts w:ascii="Verdana" w:hAnsi="Verdana" w:cs="Times New Roman"/>
                          <w:color w:val="000000" w:themeColor="text1"/>
                          <w:sz w:val="28"/>
                          <w:szCs w:val="28"/>
                        </w:rPr>
                      </w:pPr>
                      <w:r w:rsidRPr="00200C3A">
                        <w:rPr>
                          <w:rFonts w:ascii="Verdana" w:hAnsi="Verdana" w:cs="Times New Roman"/>
                          <w:color w:val="000000" w:themeColor="text1"/>
                          <w:sz w:val="28"/>
                          <w:szCs w:val="28"/>
                        </w:rPr>
                        <w:tab/>
                        <w:t xml:space="preserve">На самом деле утренник – это не совсем праздник для детей. Скорее, это демонстрация умений детей и одновременно отчёт о проделанной работе воспитателей и музыкального руководителя. </w:t>
                      </w:r>
                    </w:p>
                    <w:p w:rsidR="00200C3A" w:rsidRPr="00200C3A" w:rsidRDefault="00200C3A" w:rsidP="00E9513F">
                      <w:pPr>
                        <w:jc w:val="both"/>
                        <w:rPr>
                          <w:rFonts w:ascii="Verdana" w:hAnsi="Verdana" w:cs="Times New Roman"/>
                          <w:color w:val="000000" w:themeColor="text1"/>
                          <w:sz w:val="28"/>
                          <w:szCs w:val="28"/>
                        </w:rPr>
                      </w:pPr>
                      <w:r w:rsidRPr="00200C3A">
                        <w:rPr>
                          <w:rFonts w:ascii="Verdana" w:hAnsi="Verdana" w:cs="Times New Roman"/>
                          <w:color w:val="000000" w:themeColor="text1"/>
                          <w:sz w:val="28"/>
                          <w:szCs w:val="28"/>
                        </w:rPr>
                        <w:tab/>
                        <w:t xml:space="preserve">Чего, например, хотят воспитатели и музыкальный руководитель? Чтобы была хорошая явка: </w:t>
                      </w:r>
                      <w:proofErr w:type="gramStart"/>
                      <w:r w:rsidRPr="00200C3A">
                        <w:rPr>
                          <w:rFonts w:ascii="Verdana" w:hAnsi="Verdana" w:cs="Times New Roman"/>
                          <w:color w:val="000000" w:themeColor="text1"/>
                          <w:sz w:val="28"/>
                          <w:szCs w:val="28"/>
                        </w:rPr>
                        <w:t>во</w:t>
                      </w:r>
                      <w:proofErr w:type="gramEnd"/>
                      <w:r w:rsidRPr="00200C3A">
                        <w:rPr>
                          <w:rFonts w:ascii="Verdana" w:hAnsi="Verdana" w:cs="Times New Roman"/>
                          <w:color w:val="000000" w:themeColor="text1"/>
                          <w:sz w:val="28"/>
                          <w:szCs w:val="28"/>
                        </w:rPr>
                        <w:t xml:space="preserve"> – первых, этот показатель очень ценен сам по себе, а во-вторых, чтобы не пришлось педагогу играть роль </w:t>
                      </w:r>
                      <w:r w:rsidR="00E9513F">
                        <w:rPr>
                          <w:rFonts w:ascii="Verdana" w:hAnsi="Verdana" w:cs="Times New Roman"/>
                          <w:color w:val="000000" w:themeColor="text1"/>
                          <w:sz w:val="28"/>
                          <w:szCs w:val="28"/>
                        </w:rPr>
                        <w:t>о</w:t>
                      </w:r>
                      <w:r w:rsidRPr="00200C3A">
                        <w:rPr>
                          <w:rFonts w:ascii="Verdana" w:hAnsi="Verdana" w:cs="Times New Roman"/>
                          <w:color w:val="000000" w:themeColor="text1"/>
                          <w:sz w:val="28"/>
                          <w:szCs w:val="28"/>
                        </w:rPr>
                        <w:t xml:space="preserve">тсутствующей Белочки или Снежинки. Чтобы была дисциплина - без особого предложения никто с мест не вскакивал. Чтобы папы гордились, а мамы умилялись так, что в отдельные моменты не могли сдержать слёз. </w:t>
                      </w:r>
                    </w:p>
                    <w:p w:rsidR="00346537" w:rsidRDefault="00200C3A" w:rsidP="00E9513F">
                      <w:pPr>
                        <w:jc w:val="both"/>
                        <w:rPr>
                          <w:rFonts w:ascii="Verdana" w:hAnsi="Verdana" w:cs="Times New Roman"/>
                          <w:color w:val="000000" w:themeColor="text1"/>
                          <w:sz w:val="28"/>
                          <w:szCs w:val="28"/>
                        </w:rPr>
                      </w:pPr>
                      <w:r w:rsidRPr="00EB5632">
                        <w:rPr>
                          <w:rFonts w:ascii="Verdana" w:hAnsi="Verdana" w:cs="Times New Roman"/>
                          <w:color w:val="FF0000"/>
                          <w:sz w:val="28"/>
                          <w:szCs w:val="28"/>
                        </w:rPr>
                        <w:t xml:space="preserve">Утренник – важное событие в жизни ребёнка. </w:t>
                      </w:r>
                      <w:r w:rsidRPr="00200C3A">
                        <w:rPr>
                          <w:rFonts w:ascii="Verdana" w:hAnsi="Verdana" w:cs="Times New Roman"/>
                          <w:color w:val="000000" w:themeColor="text1"/>
                          <w:sz w:val="28"/>
                          <w:szCs w:val="28"/>
                        </w:rPr>
                        <w:t>Именно там он узнаёт, как сочетать собственные удовольствия с выполнением обязательств. Именно там он научится совместной творческой деятельности. Там же получит представление, что такое сценарии и правила. И возможно, впервые проявит свои интересы и способности.</w:t>
                      </w:r>
                    </w:p>
                    <w:p w:rsidR="00200C3A" w:rsidRPr="00200C3A" w:rsidRDefault="00200C3A" w:rsidP="00200C3A">
                      <w:pPr>
                        <w:rPr>
                          <w:rFonts w:ascii="Verdana" w:hAnsi="Verdana" w:cs="Times New Roman"/>
                          <w:color w:val="000000" w:themeColor="text1"/>
                          <w:sz w:val="28"/>
                          <w:szCs w:val="28"/>
                        </w:rPr>
                      </w:pPr>
                      <w:r w:rsidRPr="00EB5632">
                        <w:rPr>
                          <w:rFonts w:ascii="Verdana" w:hAnsi="Verdana" w:cs="Times New Roman"/>
                          <w:color w:val="C00000"/>
                          <w:sz w:val="28"/>
                          <w:szCs w:val="28"/>
                          <w:u w:val="single"/>
                        </w:rPr>
                        <w:t>Глубоко ошибочно мнение тех родителей, которые считают, что можно не водить ребёнка на музыкальные занятия, а привести только на утренник</w:t>
                      </w:r>
                      <w:r w:rsidRPr="00200C3A">
                        <w:rPr>
                          <w:rFonts w:ascii="Verdana" w:hAnsi="Verdana" w:cs="Times New Roman"/>
                          <w:color w:val="000000" w:themeColor="text1"/>
                          <w:sz w:val="28"/>
                          <w:szCs w:val="28"/>
                        </w:rPr>
                        <w:t xml:space="preserve">, ничего кроме неприятностей (для ребёнка из-за незнания материала), неумения выполнить простейшие танцевальные движения, незнания слов песен, неумения правильно и вовремя перестроиться, не получиться. </w:t>
                      </w:r>
                    </w:p>
                    <w:p w:rsidR="00200C3A" w:rsidRPr="00200C3A" w:rsidRDefault="00200C3A" w:rsidP="00200C3A">
                      <w:pPr>
                        <w:rPr>
                          <w:color w:val="000000" w:themeColor="text1"/>
                        </w:rPr>
                      </w:pPr>
                    </w:p>
                  </w:txbxContent>
                </v:textbox>
              </v:shape>
            </w:pict>
          </mc:Fallback>
        </mc:AlternateContent>
      </w:r>
      <w:r w:rsidRPr="00470B00">
        <w:rPr>
          <w:rFonts w:ascii="Calibri" w:eastAsia="Calibri" w:hAnsi="Calibri" w:cs="Times New Roman"/>
          <w:noProof/>
          <w:lang w:eastAsia="ru-RU"/>
        </w:rPr>
        <w:drawing>
          <wp:anchor distT="0" distB="0" distL="114300" distR="114300" simplePos="0" relativeHeight="251661312" behindDoc="1" locked="0" layoutInCell="1" allowOverlap="1" wp14:anchorId="3F650895" wp14:editId="220707F5">
            <wp:simplePos x="0" y="0"/>
            <wp:positionH relativeFrom="page">
              <wp:align>center</wp:align>
            </wp:positionH>
            <wp:positionV relativeFrom="paragraph">
              <wp:posOffset>0</wp:posOffset>
            </wp:positionV>
            <wp:extent cx="6829425" cy="9669780"/>
            <wp:effectExtent l="0" t="0" r="9525" b="7620"/>
            <wp:wrapTight wrapText="bothSides">
              <wp:wrapPolygon edited="0">
                <wp:start x="0" y="0"/>
                <wp:lineTo x="0" y="21574"/>
                <wp:lineTo x="21570" y="21574"/>
                <wp:lineTo x="21570" y="0"/>
                <wp:lineTo x="0" y="0"/>
              </wp:wrapPolygon>
            </wp:wrapTight>
            <wp:docPr id="2" name="Рисунок 2" descr="http://forchel.ru/uploads/posts/2014-06/1401601909_ryirsr-rrrirrrr-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orchel.ru/uploads/posts/2014-06/1401601909_ryirsr-rrrirrrr-cop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9425" cy="9669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0C3A" w:rsidRDefault="00200C3A" w:rsidP="00E9513F">
      <w:pPr>
        <w:pStyle w:val="a3"/>
        <w:jc w:val="both"/>
        <w:rPr>
          <w:rFonts w:ascii="Verdana" w:hAnsi="Verdana" w:cs="Times New Roman"/>
          <w:sz w:val="28"/>
          <w:szCs w:val="28"/>
        </w:rPr>
      </w:pPr>
      <w:r>
        <w:rPr>
          <w:rFonts w:ascii="Calibri" w:eastAsia="Calibri" w:hAnsi="Calibri" w:cs="Times New Roman"/>
          <w:noProof/>
          <w:lang w:eastAsia="ru-RU"/>
        </w:rPr>
        <w:lastRenderedPageBreak/>
        <mc:AlternateContent>
          <mc:Choice Requires="wps">
            <w:drawing>
              <wp:anchor distT="0" distB="0" distL="114300" distR="114300" simplePos="0" relativeHeight="251674624" behindDoc="0" locked="0" layoutInCell="1" allowOverlap="1" wp14:anchorId="02C914F4" wp14:editId="77358B09">
                <wp:simplePos x="0" y="0"/>
                <wp:positionH relativeFrom="column">
                  <wp:posOffset>-146685</wp:posOffset>
                </wp:positionH>
                <wp:positionV relativeFrom="paragraph">
                  <wp:posOffset>765810</wp:posOffset>
                </wp:positionV>
                <wp:extent cx="5495925" cy="8096250"/>
                <wp:effectExtent l="0" t="0" r="28575" b="19050"/>
                <wp:wrapNone/>
                <wp:docPr id="12" name="Надпись 12"/>
                <wp:cNvGraphicFramePr/>
                <a:graphic xmlns:a="http://schemas.openxmlformats.org/drawingml/2006/main">
                  <a:graphicData uri="http://schemas.microsoft.com/office/word/2010/wordprocessingShape">
                    <wps:wsp>
                      <wps:cNvSpPr txBox="1"/>
                      <wps:spPr>
                        <a:xfrm>
                          <a:off x="0" y="0"/>
                          <a:ext cx="5495925" cy="8096250"/>
                        </a:xfrm>
                        <a:prstGeom prst="rect">
                          <a:avLst/>
                        </a:prstGeom>
                        <a:ln/>
                      </wps:spPr>
                      <wps:style>
                        <a:lnRef idx="1">
                          <a:schemeClr val="accent2"/>
                        </a:lnRef>
                        <a:fillRef idx="2">
                          <a:schemeClr val="accent2"/>
                        </a:fillRef>
                        <a:effectRef idx="1">
                          <a:schemeClr val="accent2"/>
                        </a:effectRef>
                        <a:fontRef idx="minor">
                          <a:schemeClr val="dk1"/>
                        </a:fontRef>
                      </wps:style>
                      <wps:txbx>
                        <w:txbxContent>
                          <w:p w:rsidR="00200C3A" w:rsidRDefault="00200C3A" w:rsidP="00E9513F">
                            <w:pPr>
                              <w:ind w:firstLine="708"/>
                              <w:jc w:val="both"/>
                              <w:rPr>
                                <w:rFonts w:ascii="Verdana" w:hAnsi="Verdana" w:cs="Times New Roman"/>
                                <w:sz w:val="28"/>
                                <w:szCs w:val="28"/>
                              </w:rPr>
                            </w:pPr>
                            <w:r>
                              <w:rPr>
                                <w:rFonts w:ascii="Verdana" w:hAnsi="Verdana" w:cs="Times New Roman"/>
                                <w:sz w:val="28"/>
                                <w:szCs w:val="28"/>
                              </w:rPr>
                              <w:t xml:space="preserve">Ребёнок расстраивается, путается, нервничает, зачастую плачет, мешает остальным детям, которые старательно учили стихи, песни, танцы в продолжение долгого времени. Как правило, к утреннику детей готовят постепенно, сначала разучивание слова и мелодии песен, движения танцев, а затем идёт знакомство со стихами и сказками, герои которых будут приходить на праздник. </w:t>
                            </w:r>
                          </w:p>
                          <w:p w:rsidR="00200C3A" w:rsidRDefault="00200C3A" w:rsidP="00200C3A">
                            <w:pPr>
                              <w:jc w:val="center"/>
                              <w:rPr>
                                <w:rFonts w:ascii="Verdana" w:hAnsi="Verdana" w:cs="Times New Roman"/>
                                <w:b/>
                                <w:sz w:val="28"/>
                                <w:szCs w:val="28"/>
                              </w:rPr>
                            </w:pPr>
                            <w:r w:rsidRPr="00EA1BAE">
                              <w:rPr>
                                <w:rFonts w:ascii="Verdana" w:hAnsi="Verdana" w:cs="Times New Roman"/>
                                <w:b/>
                                <w:sz w:val="28"/>
                                <w:szCs w:val="28"/>
                              </w:rPr>
                              <w:t>Роль родителей в организации утренников</w:t>
                            </w:r>
                          </w:p>
                          <w:p w:rsidR="00200C3A" w:rsidRPr="00EA1BAE" w:rsidRDefault="00200C3A" w:rsidP="00200C3A">
                            <w:pPr>
                              <w:jc w:val="both"/>
                              <w:rPr>
                                <w:rFonts w:ascii="Verdana" w:hAnsi="Verdana" w:cs="Times New Roman"/>
                                <w:sz w:val="28"/>
                                <w:szCs w:val="28"/>
                              </w:rPr>
                            </w:pPr>
                            <w:r>
                              <w:rPr>
                                <w:rFonts w:ascii="Verdana" w:hAnsi="Verdana" w:cs="Times New Roman"/>
                                <w:sz w:val="28"/>
                                <w:szCs w:val="28"/>
                              </w:rPr>
                              <w:tab/>
                              <w:t xml:space="preserve">Подготовка различных костюмов, декораций или праздничной атрибутики. Повтор с детьми стихов и песен, другого музыкального материала. Участие в массовых танцах, играх. Быть со сменной обувью. </w:t>
                            </w:r>
                          </w:p>
                          <w:p w:rsidR="00200C3A" w:rsidRDefault="00200C3A" w:rsidP="00E9513F">
                            <w:pPr>
                              <w:jc w:val="both"/>
                              <w:rPr>
                                <w:rFonts w:ascii="Verdana" w:hAnsi="Verdana" w:cs="Times New Roman"/>
                                <w:sz w:val="28"/>
                                <w:szCs w:val="28"/>
                              </w:rPr>
                            </w:pPr>
                            <w:r>
                              <w:rPr>
                                <w:rFonts w:ascii="Verdana" w:hAnsi="Verdana" w:cs="Times New Roman"/>
                                <w:sz w:val="28"/>
                                <w:szCs w:val="28"/>
                              </w:rPr>
                              <w:tab/>
                            </w:r>
                            <w:r w:rsidRPr="00EB5632">
                              <w:rPr>
                                <w:rFonts w:ascii="Verdana" w:hAnsi="Verdana" w:cs="Times New Roman"/>
                                <w:color w:val="0070C0"/>
                                <w:sz w:val="28"/>
                                <w:szCs w:val="28"/>
                              </w:rPr>
                              <w:t>Разучивание материала на утренник продолжается около 1-2 месяцев.</w:t>
                            </w:r>
                            <w:r>
                              <w:rPr>
                                <w:rFonts w:ascii="Verdana" w:hAnsi="Verdana" w:cs="Times New Roman"/>
                                <w:sz w:val="28"/>
                                <w:szCs w:val="28"/>
                              </w:rPr>
                              <w:t xml:space="preserve"> Дети постепенно разучивают весь нужный материал на музыкальных занятиях. Благодаря совместному и ежедневному труду музыкального руководителя и воспитателей, вы, родители, имеете возможность увидеть развитие вокальных, актёрских, танцевальных данных у своих детей. Но без помощи родителей праздника не будет. На праздник ребёнок должен прийти в карнавальном костюме (если это Новый год), нужны атрибуты для упражнений, маски. </w:t>
                            </w:r>
                          </w:p>
                          <w:p w:rsidR="00200C3A" w:rsidRDefault="00200C3A" w:rsidP="00E9513F">
                            <w:pPr>
                              <w:spacing w:line="276" w:lineRule="auto"/>
                              <w:ind w:firstLine="708"/>
                              <w:jc w:val="both"/>
                            </w:pPr>
                            <w:r>
                              <w:rPr>
                                <w:rFonts w:ascii="Verdana" w:hAnsi="Verdana" w:cs="Times New Roman"/>
                                <w:sz w:val="28"/>
                                <w:szCs w:val="28"/>
                              </w:rPr>
                              <w:t>Совет по оформлению костюма можно получить у музыкального руководителя или у воспитателя группы. Обязательно на ногах у детей должны быть «чешки», в редких случаях по рекомендации музыкального руководителя чёрные туфли у мальчиков, у девочек туфли на маленьком каблучке.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2" o:spid="_x0000_s1033" type="#_x0000_t202" style="position:absolute;left:0;text-align:left;margin-left:-11.55pt;margin-top:60.3pt;width:432.75pt;height:6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" fillcolor="#190b02 [325]" strokecolor="#ed7d31 [3205]" strokeweight=".5pt">
                <v:fill color2="#0c0501 [165]" rotate="t" colors="0 #f7bda4;.5 #f5b195;1 #f8a581" focus="100%" type="gradient">
                  <o:fill v:ext="view" type="gradientUnscaled"/>
                </v:fill>
                <v:textbox>
                  <w:txbxContent>
                    <w:p w:rsidR="00200C3A" w:rsidRDefault="00200C3A" w:rsidP="00E9513F">
                      <w:pPr>
                        <w:ind w:firstLine="708"/>
                        <w:jc w:val="both"/>
                        <w:rPr>
                          <w:rFonts w:ascii="Verdana" w:hAnsi="Verdana" w:cs="Times New Roman"/>
                          <w:sz w:val="28"/>
                          <w:szCs w:val="28"/>
                        </w:rPr>
                      </w:pPr>
                      <w:r>
                        <w:rPr>
                          <w:rFonts w:ascii="Verdana" w:hAnsi="Verdana" w:cs="Times New Roman"/>
                          <w:sz w:val="28"/>
                          <w:szCs w:val="28"/>
                        </w:rPr>
                        <w:t xml:space="preserve">Ребёнок расстраивается, путается, нервничает, зачастую плачет, мешает остальным детям, которые старательно учили стихи, песни, танцы в продолжение долгого времени. Как правило, к утреннику детей готовят постепенно, сначала разучивание слова и мелодии песен, движения танцев, а затем идёт знакомство со стихами и сказками, герои которых будут приходить на праздник. </w:t>
                      </w:r>
                    </w:p>
                    <w:p w:rsidR="00200C3A" w:rsidRDefault="00200C3A" w:rsidP="00200C3A">
                      <w:pPr>
                        <w:jc w:val="center"/>
                        <w:rPr>
                          <w:rFonts w:ascii="Verdana" w:hAnsi="Verdana" w:cs="Times New Roman"/>
                          <w:b/>
                          <w:sz w:val="28"/>
                          <w:szCs w:val="28"/>
                        </w:rPr>
                      </w:pPr>
                      <w:r w:rsidRPr="00EA1BAE">
                        <w:rPr>
                          <w:rFonts w:ascii="Verdana" w:hAnsi="Verdana" w:cs="Times New Roman"/>
                          <w:b/>
                          <w:sz w:val="28"/>
                          <w:szCs w:val="28"/>
                        </w:rPr>
                        <w:t>Роль родителей в организации утренников</w:t>
                      </w:r>
                    </w:p>
                    <w:p w:rsidR="00200C3A" w:rsidRPr="00EA1BAE" w:rsidRDefault="00200C3A" w:rsidP="00200C3A">
                      <w:pPr>
                        <w:jc w:val="both"/>
                        <w:rPr>
                          <w:rFonts w:ascii="Verdana" w:hAnsi="Verdana" w:cs="Times New Roman"/>
                          <w:sz w:val="28"/>
                          <w:szCs w:val="28"/>
                        </w:rPr>
                      </w:pPr>
                      <w:r>
                        <w:rPr>
                          <w:rFonts w:ascii="Verdana" w:hAnsi="Verdana" w:cs="Times New Roman"/>
                          <w:sz w:val="28"/>
                          <w:szCs w:val="28"/>
                        </w:rPr>
                        <w:tab/>
                        <w:t xml:space="preserve">Подготовка различных костюмов, декораций или праздничной атрибутики. Повтор с детьми стихов и песен, другого музыкального материала. Участие в массовых танцах, играх. Быть со сменной обувью. </w:t>
                      </w:r>
                    </w:p>
                    <w:p w:rsidR="00200C3A" w:rsidRDefault="00200C3A" w:rsidP="00E9513F">
                      <w:pPr>
                        <w:jc w:val="both"/>
                        <w:rPr>
                          <w:rFonts w:ascii="Verdana" w:hAnsi="Verdana" w:cs="Times New Roman"/>
                          <w:sz w:val="28"/>
                          <w:szCs w:val="28"/>
                        </w:rPr>
                      </w:pPr>
                      <w:r>
                        <w:rPr>
                          <w:rFonts w:ascii="Verdana" w:hAnsi="Verdana" w:cs="Times New Roman"/>
                          <w:sz w:val="28"/>
                          <w:szCs w:val="28"/>
                        </w:rPr>
                        <w:tab/>
                      </w:r>
                      <w:r w:rsidRPr="00EB5632">
                        <w:rPr>
                          <w:rFonts w:ascii="Verdana" w:hAnsi="Verdana" w:cs="Times New Roman"/>
                          <w:color w:val="0070C0"/>
                          <w:sz w:val="28"/>
                          <w:szCs w:val="28"/>
                        </w:rPr>
                        <w:t>Разучивание материала на утренник продолжается около 1-2 месяцев.</w:t>
                      </w:r>
                      <w:r>
                        <w:rPr>
                          <w:rFonts w:ascii="Verdana" w:hAnsi="Verdana" w:cs="Times New Roman"/>
                          <w:sz w:val="28"/>
                          <w:szCs w:val="28"/>
                        </w:rPr>
                        <w:t xml:space="preserve"> Дети постепенно разучивают весь нужный материал на музыкальных занятиях. Благодаря совместному и ежедневному труду музыкального руководителя и воспитателей, вы, родители, имеете возможность увидеть развитие вокальных, актёрских, танцевальных данных у своих детей. Но без помощи родителей праздника не будет. На праздник ребёнок должен прийти в карнавальном костюме (если это Новый год), нужны атрибуты для упражнений, маски. </w:t>
                      </w:r>
                    </w:p>
                    <w:p w:rsidR="00200C3A" w:rsidRDefault="00200C3A" w:rsidP="00E9513F">
                      <w:pPr>
                        <w:spacing w:line="276" w:lineRule="auto"/>
                        <w:ind w:firstLine="708"/>
                        <w:jc w:val="both"/>
                      </w:pPr>
                      <w:r>
                        <w:rPr>
                          <w:rFonts w:ascii="Verdana" w:hAnsi="Verdana" w:cs="Times New Roman"/>
                          <w:sz w:val="28"/>
                          <w:szCs w:val="28"/>
                        </w:rPr>
                        <w:t>Совет по оформлению костюма можно получить у музыкального руководителя или у воспитателя группы. Обязательно на ногах у детей должны быть «чешки», в редких случаях по рекомендации музыкального руководителя чёрные туфли у мальчиков, у девочек туфли на маленьком каблучке.</w:t>
                      </w:r>
                    </w:p>
                  </w:txbxContent>
                </v:textbox>
              </v:shape>
            </w:pict>
          </mc:Fallback>
        </mc:AlternateContent>
      </w:r>
      <w:r w:rsidRPr="00470B00">
        <w:rPr>
          <w:rFonts w:ascii="Calibri" w:eastAsia="Calibri" w:hAnsi="Calibri" w:cs="Times New Roman"/>
          <w:noProof/>
          <w:lang w:eastAsia="ru-RU"/>
        </w:rPr>
        <w:drawing>
          <wp:anchor distT="0" distB="0" distL="114300" distR="114300" simplePos="0" relativeHeight="251673600" behindDoc="1" locked="0" layoutInCell="1" allowOverlap="1" wp14:anchorId="5C23D387" wp14:editId="6576CB2A">
            <wp:simplePos x="0" y="0"/>
            <wp:positionH relativeFrom="page">
              <wp:posOffset>254635</wp:posOffset>
            </wp:positionH>
            <wp:positionV relativeFrom="paragraph">
              <wp:posOffset>0</wp:posOffset>
            </wp:positionV>
            <wp:extent cx="6829425" cy="9669780"/>
            <wp:effectExtent l="0" t="0" r="9525" b="7620"/>
            <wp:wrapTight wrapText="bothSides">
              <wp:wrapPolygon edited="0">
                <wp:start x="0" y="0"/>
                <wp:lineTo x="0" y="21574"/>
                <wp:lineTo x="21570" y="21574"/>
                <wp:lineTo x="21570" y="0"/>
                <wp:lineTo x="0" y="0"/>
              </wp:wrapPolygon>
            </wp:wrapTight>
            <wp:docPr id="11" name="Рисунок 11" descr="http://forchel.ru/uploads/posts/2014-06/1401601909_ryirsr-rrrirrrr-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orchel.ru/uploads/posts/2014-06/1401601909_ryirsr-rrrirrrr-cop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9425" cy="9669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0B00" w:rsidRPr="00470B00" w:rsidRDefault="00200C3A" w:rsidP="00E9513F">
      <w:pPr>
        <w:pStyle w:val="a3"/>
        <w:jc w:val="both"/>
        <w:rPr>
          <w:rFonts w:ascii="Verdana" w:hAnsi="Verdana" w:cs="Times New Roman"/>
          <w:sz w:val="28"/>
          <w:szCs w:val="28"/>
        </w:rPr>
      </w:pPr>
      <w:r>
        <w:rPr>
          <w:rFonts w:ascii="Calibri" w:eastAsia="Calibri" w:hAnsi="Calibri" w:cs="Times New Roman"/>
          <w:noProof/>
          <w:lang w:eastAsia="ru-RU"/>
        </w:rPr>
        <w:lastRenderedPageBreak/>
        <mc:AlternateContent>
          <mc:Choice Requires="wps">
            <w:drawing>
              <wp:anchor distT="0" distB="0" distL="114300" distR="114300" simplePos="0" relativeHeight="251675648" behindDoc="0" locked="0" layoutInCell="1" allowOverlap="1" wp14:anchorId="195D0465" wp14:editId="207E4D04">
                <wp:simplePos x="0" y="0"/>
                <wp:positionH relativeFrom="column">
                  <wp:posOffset>34290</wp:posOffset>
                </wp:positionH>
                <wp:positionV relativeFrom="paragraph">
                  <wp:posOffset>784859</wp:posOffset>
                </wp:positionV>
                <wp:extent cx="5362575" cy="7953375"/>
                <wp:effectExtent l="228600" t="228600" r="257175" b="257175"/>
                <wp:wrapNone/>
                <wp:docPr id="13" name="Надпись 13"/>
                <wp:cNvGraphicFramePr/>
                <a:graphic xmlns:a="http://schemas.openxmlformats.org/drawingml/2006/main">
                  <a:graphicData uri="http://schemas.microsoft.com/office/word/2010/wordprocessingShape">
                    <wps:wsp>
                      <wps:cNvSpPr txBox="1"/>
                      <wps:spPr>
                        <a:xfrm>
                          <a:off x="0" y="0"/>
                          <a:ext cx="5362575" cy="7953375"/>
                        </a:xfrm>
                        <a:prstGeom prst="rect">
                          <a:avLst/>
                        </a:prstGeom>
                        <a:ln/>
                        <a:effectLst>
                          <a:glow rad="228600">
                            <a:schemeClr val="accent1">
                              <a:satMod val="175000"/>
                              <a:alpha val="40000"/>
                            </a:schemeClr>
                          </a:glow>
                        </a:effectLst>
                      </wps:spPr>
                      <wps:style>
                        <a:lnRef idx="1">
                          <a:schemeClr val="accent1"/>
                        </a:lnRef>
                        <a:fillRef idx="2">
                          <a:schemeClr val="accent1"/>
                        </a:fillRef>
                        <a:effectRef idx="1">
                          <a:schemeClr val="accent1"/>
                        </a:effectRef>
                        <a:fontRef idx="minor">
                          <a:schemeClr val="dk1"/>
                        </a:fontRef>
                      </wps:style>
                      <wps:txbx>
                        <w:txbxContent>
                          <w:p w:rsidR="00200C3A" w:rsidRDefault="00200C3A" w:rsidP="00200C3A">
                            <w:pPr>
                              <w:jc w:val="center"/>
                              <w:rPr>
                                <w:rFonts w:ascii="Verdana" w:hAnsi="Verdana" w:cs="Times New Roman"/>
                                <w:b/>
                                <w:sz w:val="28"/>
                                <w:szCs w:val="28"/>
                              </w:rPr>
                            </w:pPr>
                          </w:p>
                          <w:p w:rsidR="00200C3A" w:rsidRDefault="00200C3A" w:rsidP="00200C3A">
                            <w:pPr>
                              <w:jc w:val="center"/>
                              <w:rPr>
                                <w:rFonts w:ascii="Verdana" w:hAnsi="Verdana" w:cs="Times New Roman"/>
                                <w:b/>
                                <w:sz w:val="28"/>
                                <w:szCs w:val="28"/>
                              </w:rPr>
                            </w:pPr>
                            <w:r>
                              <w:rPr>
                                <w:rFonts w:ascii="Verdana" w:hAnsi="Verdana" w:cs="Times New Roman"/>
                                <w:b/>
                                <w:sz w:val="28"/>
                                <w:szCs w:val="28"/>
                              </w:rPr>
                              <w:t>Внешний вид на утренниках</w:t>
                            </w:r>
                          </w:p>
                          <w:p w:rsidR="00200C3A" w:rsidRDefault="00200C3A" w:rsidP="00E9513F">
                            <w:pPr>
                              <w:ind w:firstLine="708"/>
                              <w:jc w:val="both"/>
                              <w:rPr>
                                <w:rFonts w:ascii="Verdana" w:hAnsi="Verdana" w:cs="Times New Roman"/>
                                <w:sz w:val="28"/>
                                <w:szCs w:val="28"/>
                              </w:rPr>
                            </w:pPr>
                            <w:r w:rsidRPr="00E9513F">
                              <w:rPr>
                                <w:rFonts w:ascii="Verdana" w:hAnsi="Verdana" w:cs="Times New Roman"/>
                                <w:color w:val="000000" w:themeColor="text1"/>
                                <w:sz w:val="28"/>
                                <w:szCs w:val="28"/>
                                <w:u w:val="single"/>
                              </w:rPr>
                              <w:t>Детский костюм должен быть эстетичным и комфортным.</w:t>
                            </w:r>
                            <w:r w:rsidRPr="00E9513F">
                              <w:rPr>
                                <w:rFonts w:ascii="Verdana" w:hAnsi="Verdana" w:cs="Times New Roman"/>
                                <w:color w:val="000000" w:themeColor="text1"/>
                                <w:sz w:val="28"/>
                                <w:szCs w:val="28"/>
                              </w:rPr>
                              <w:t xml:space="preserve"> </w:t>
                            </w:r>
                            <w:r>
                              <w:rPr>
                                <w:rFonts w:ascii="Verdana" w:hAnsi="Verdana" w:cs="Times New Roman"/>
                                <w:sz w:val="28"/>
                                <w:szCs w:val="28"/>
                              </w:rPr>
                              <w:t xml:space="preserve">Головной убор нужно сделать обязательно на завязках или резинке. Пусть ребёнок его померяет, попрыгает, побегает, чтобы проверить, надёжно ли он держится на голове. Платье у девочек должно быть удобным. </w:t>
                            </w:r>
                          </w:p>
                          <w:p w:rsidR="00200C3A" w:rsidRDefault="00200C3A" w:rsidP="00E9513F">
                            <w:pPr>
                              <w:jc w:val="both"/>
                              <w:rPr>
                                <w:rFonts w:ascii="Verdana" w:hAnsi="Verdana" w:cs="Times New Roman"/>
                                <w:sz w:val="28"/>
                                <w:szCs w:val="28"/>
                              </w:rPr>
                            </w:pPr>
                            <w:r>
                              <w:rPr>
                                <w:rFonts w:ascii="Verdana" w:hAnsi="Verdana" w:cs="Times New Roman"/>
                                <w:sz w:val="28"/>
                                <w:szCs w:val="28"/>
                              </w:rPr>
                              <w:tab/>
                              <w:t xml:space="preserve">Обычно описание костюмов даёт музыкальный руководитель, если возникают вопросы, не стесняйтесь подойти и спросить о том, что вас интересует. </w:t>
                            </w:r>
                          </w:p>
                          <w:p w:rsidR="00200C3A" w:rsidRPr="00E9513F" w:rsidRDefault="00200C3A" w:rsidP="00E9513F">
                            <w:pPr>
                              <w:jc w:val="both"/>
                              <w:rPr>
                                <w:rFonts w:ascii="Verdana" w:hAnsi="Verdana" w:cs="Times New Roman"/>
                                <w:color w:val="000000" w:themeColor="text1"/>
                                <w:sz w:val="28"/>
                                <w:szCs w:val="28"/>
                              </w:rPr>
                            </w:pPr>
                            <w:r>
                              <w:rPr>
                                <w:rFonts w:ascii="Verdana" w:hAnsi="Verdana" w:cs="Times New Roman"/>
                                <w:sz w:val="28"/>
                                <w:szCs w:val="28"/>
                              </w:rPr>
                              <w:tab/>
                            </w:r>
                            <w:r w:rsidRPr="00E9513F">
                              <w:rPr>
                                <w:rFonts w:ascii="Verdana" w:hAnsi="Verdana" w:cs="Times New Roman"/>
                                <w:b/>
                                <w:color w:val="000000" w:themeColor="text1"/>
                                <w:sz w:val="28"/>
                                <w:szCs w:val="28"/>
                                <w:u w:val="single"/>
                              </w:rPr>
                              <w:t>Рекомендуемый вариант одежды</w:t>
                            </w:r>
                            <w:r w:rsidRPr="00E9513F">
                              <w:rPr>
                                <w:rFonts w:ascii="Verdana" w:hAnsi="Verdana" w:cs="Times New Roman"/>
                                <w:b/>
                                <w:color w:val="000000" w:themeColor="text1"/>
                                <w:sz w:val="28"/>
                                <w:szCs w:val="28"/>
                              </w:rPr>
                              <w:t>:</w:t>
                            </w:r>
                            <w:r w:rsidRPr="00E9513F">
                              <w:rPr>
                                <w:rFonts w:ascii="Verdana" w:hAnsi="Verdana" w:cs="Times New Roman"/>
                                <w:color w:val="000000" w:themeColor="text1"/>
                                <w:sz w:val="28"/>
                                <w:szCs w:val="28"/>
                              </w:rPr>
                              <w:t xml:space="preserve"> девочки – удобные нарядные платья, аккуратная причёска, мальчики – чёрные брюки (не джинсы) или чёрные шорты и белая рубашка. На ногах: белые носочки или колготки и чешки – у всех. </w:t>
                            </w:r>
                          </w:p>
                          <w:p w:rsidR="00200C3A" w:rsidRPr="00E9513F" w:rsidRDefault="00200C3A" w:rsidP="00200C3A">
                            <w:pPr>
                              <w:ind w:firstLine="708"/>
                              <w:rPr>
                                <w:rFonts w:ascii="Verdana" w:hAnsi="Verdana" w:cs="Times New Roman"/>
                                <w:color w:val="000000" w:themeColor="text1"/>
                                <w:sz w:val="28"/>
                                <w:szCs w:val="28"/>
                              </w:rPr>
                            </w:pPr>
                            <w:r w:rsidRPr="00E9513F">
                              <w:rPr>
                                <w:rFonts w:ascii="Verdana" w:hAnsi="Verdana" w:cs="Times New Roman"/>
                                <w:b/>
                                <w:color w:val="000000" w:themeColor="text1"/>
                                <w:sz w:val="28"/>
                                <w:szCs w:val="28"/>
                                <w:u w:val="single"/>
                              </w:rPr>
                              <w:t>Родителей убедительно просим переодевать свою обувь</w:t>
                            </w:r>
                            <w:r w:rsidRPr="00E9513F">
                              <w:rPr>
                                <w:rFonts w:ascii="Verdana" w:hAnsi="Verdana" w:cs="Times New Roman"/>
                                <w:color w:val="000000" w:themeColor="text1"/>
                                <w:sz w:val="28"/>
                                <w:szCs w:val="28"/>
                              </w:rPr>
                              <w:t xml:space="preserve">, так как дети часто приглашают своих мам, пап на танец и иногда родители участвуют в конкурсах и аттракционах. </w:t>
                            </w:r>
                          </w:p>
                          <w:p w:rsidR="00200C3A" w:rsidRDefault="00200C3A" w:rsidP="00200C3A">
                            <w:pPr>
                              <w:rPr>
                                <w:rFonts w:ascii="Verdana" w:hAnsi="Verdana" w:cs="Times New Roman"/>
                                <w:sz w:val="28"/>
                                <w:szCs w:val="28"/>
                              </w:rPr>
                            </w:pPr>
                            <w:r>
                              <w:rPr>
                                <w:rFonts w:ascii="Verdana" w:hAnsi="Verdana" w:cs="Times New Roman"/>
                                <w:sz w:val="28"/>
                                <w:szCs w:val="28"/>
                              </w:rPr>
                              <w:tab/>
                              <w:t xml:space="preserve">Помните, дети не просто приходят посидеть на утреннике, они будут танцевать, прыгать, бегать и именно, поэтому должны чувствовать себя комфортно. </w:t>
                            </w:r>
                          </w:p>
                          <w:p w:rsidR="00200C3A" w:rsidRDefault="00200C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3" o:spid="_x0000_s1034" type="#_x0000_t202" style="position:absolute;left:0;text-align:left;margin-left:2.7pt;margin-top:61.8pt;width:422.25pt;height:62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" fillcolor="#060f17 [324]" strokecolor="#5b9bd5 [3204]" strokeweight=".5pt">
                <v:fill color2="#03070b [164]" rotate="t" colors="0 #b1cbe9;.5 #a3c1e5;1 #92b9e4" focus="100%" type="gradient">
                  <o:fill v:ext="view" type="gradientUnscaled"/>
                </v:fill>
                <v:textbox>
                  <w:txbxContent>
                    <w:p w:rsidR="00200C3A" w:rsidRDefault="00200C3A" w:rsidP="00200C3A">
                      <w:pPr>
                        <w:jc w:val="center"/>
                        <w:rPr>
                          <w:rFonts w:ascii="Verdana" w:hAnsi="Verdana" w:cs="Times New Roman"/>
                          <w:b/>
                          <w:sz w:val="28"/>
                          <w:szCs w:val="28"/>
                        </w:rPr>
                      </w:pPr>
                    </w:p>
                    <w:p w:rsidR="00200C3A" w:rsidRDefault="00200C3A" w:rsidP="00200C3A">
                      <w:pPr>
                        <w:jc w:val="center"/>
                        <w:rPr>
                          <w:rFonts w:ascii="Verdana" w:hAnsi="Verdana" w:cs="Times New Roman"/>
                          <w:b/>
                          <w:sz w:val="28"/>
                          <w:szCs w:val="28"/>
                        </w:rPr>
                      </w:pPr>
                      <w:r>
                        <w:rPr>
                          <w:rFonts w:ascii="Verdana" w:hAnsi="Verdana" w:cs="Times New Roman"/>
                          <w:b/>
                          <w:sz w:val="28"/>
                          <w:szCs w:val="28"/>
                        </w:rPr>
                        <w:t>Внешний вид на утренниках</w:t>
                      </w:r>
                    </w:p>
                    <w:p w:rsidR="00200C3A" w:rsidRDefault="00200C3A" w:rsidP="00E9513F">
                      <w:pPr>
                        <w:ind w:firstLine="708"/>
                        <w:jc w:val="both"/>
                        <w:rPr>
                          <w:rFonts w:ascii="Verdana" w:hAnsi="Verdana" w:cs="Times New Roman"/>
                          <w:sz w:val="28"/>
                          <w:szCs w:val="28"/>
                        </w:rPr>
                      </w:pPr>
                      <w:r w:rsidRPr="00E9513F">
                        <w:rPr>
                          <w:rFonts w:ascii="Verdana" w:hAnsi="Verdana" w:cs="Times New Roman"/>
                          <w:color w:val="000000" w:themeColor="text1"/>
                          <w:sz w:val="28"/>
                          <w:szCs w:val="28"/>
                          <w:u w:val="single"/>
                        </w:rPr>
                        <w:t>Детский костюм должен быть эстетичным и комфортным.</w:t>
                      </w:r>
                      <w:r w:rsidRPr="00E9513F">
                        <w:rPr>
                          <w:rFonts w:ascii="Verdana" w:hAnsi="Verdana" w:cs="Times New Roman"/>
                          <w:color w:val="000000" w:themeColor="text1"/>
                          <w:sz w:val="28"/>
                          <w:szCs w:val="28"/>
                        </w:rPr>
                        <w:t xml:space="preserve"> </w:t>
                      </w:r>
                      <w:r>
                        <w:rPr>
                          <w:rFonts w:ascii="Verdana" w:hAnsi="Verdana" w:cs="Times New Roman"/>
                          <w:sz w:val="28"/>
                          <w:szCs w:val="28"/>
                        </w:rPr>
                        <w:t xml:space="preserve">Головной убор нужно сделать обязательно на завязках или резинке. Пусть ребёнок его померяет, попрыгает, побегает, чтобы проверить, надёжно ли он держится на голове. Платье у девочек должно быть удобным. </w:t>
                      </w:r>
                    </w:p>
                    <w:p w:rsidR="00200C3A" w:rsidRDefault="00200C3A" w:rsidP="00E9513F">
                      <w:pPr>
                        <w:jc w:val="both"/>
                        <w:rPr>
                          <w:rFonts w:ascii="Verdana" w:hAnsi="Verdana" w:cs="Times New Roman"/>
                          <w:sz w:val="28"/>
                          <w:szCs w:val="28"/>
                        </w:rPr>
                      </w:pPr>
                      <w:r>
                        <w:rPr>
                          <w:rFonts w:ascii="Verdana" w:hAnsi="Verdana" w:cs="Times New Roman"/>
                          <w:sz w:val="28"/>
                          <w:szCs w:val="28"/>
                        </w:rPr>
                        <w:tab/>
                        <w:t xml:space="preserve">Обычно описание костюмов даёт музыкальный руководитель, если возникают вопросы, не стесняйтесь подойти и спросить о том, что вас интересует. </w:t>
                      </w:r>
                    </w:p>
                    <w:p w:rsidR="00200C3A" w:rsidRPr="00E9513F" w:rsidRDefault="00200C3A" w:rsidP="00E9513F">
                      <w:pPr>
                        <w:jc w:val="both"/>
                        <w:rPr>
                          <w:rFonts w:ascii="Verdana" w:hAnsi="Verdana" w:cs="Times New Roman"/>
                          <w:color w:val="000000" w:themeColor="text1"/>
                          <w:sz w:val="28"/>
                          <w:szCs w:val="28"/>
                        </w:rPr>
                      </w:pPr>
                      <w:r>
                        <w:rPr>
                          <w:rFonts w:ascii="Verdana" w:hAnsi="Verdana" w:cs="Times New Roman"/>
                          <w:sz w:val="28"/>
                          <w:szCs w:val="28"/>
                        </w:rPr>
                        <w:tab/>
                      </w:r>
                      <w:r w:rsidRPr="00E9513F">
                        <w:rPr>
                          <w:rFonts w:ascii="Verdana" w:hAnsi="Verdana" w:cs="Times New Roman"/>
                          <w:b/>
                          <w:color w:val="000000" w:themeColor="text1"/>
                          <w:sz w:val="28"/>
                          <w:szCs w:val="28"/>
                          <w:u w:val="single"/>
                        </w:rPr>
                        <w:t>Рекомендуемый вариант одежды</w:t>
                      </w:r>
                      <w:r w:rsidRPr="00E9513F">
                        <w:rPr>
                          <w:rFonts w:ascii="Verdana" w:hAnsi="Verdana" w:cs="Times New Roman"/>
                          <w:b/>
                          <w:color w:val="000000" w:themeColor="text1"/>
                          <w:sz w:val="28"/>
                          <w:szCs w:val="28"/>
                        </w:rPr>
                        <w:t>:</w:t>
                      </w:r>
                      <w:r w:rsidRPr="00E9513F">
                        <w:rPr>
                          <w:rFonts w:ascii="Verdana" w:hAnsi="Verdana" w:cs="Times New Roman"/>
                          <w:color w:val="000000" w:themeColor="text1"/>
                          <w:sz w:val="28"/>
                          <w:szCs w:val="28"/>
                        </w:rPr>
                        <w:t xml:space="preserve"> девочки – удобные нарядные платья, аккуратная причёска, мальчики – чёрные брюки (не джинсы) или чёрные шорты и белая рубашка. На ногах: белые носочки или колготки и чешки – у всех. </w:t>
                      </w:r>
                    </w:p>
                    <w:p w:rsidR="00200C3A" w:rsidRPr="00E9513F" w:rsidRDefault="00200C3A" w:rsidP="00200C3A">
                      <w:pPr>
                        <w:ind w:firstLine="708"/>
                        <w:rPr>
                          <w:rFonts w:ascii="Verdana" w:hAnsi="Verdana" w:cs="Times New Roman"/>
                          <w:color w:val="000000" w:themeColor="text1"/>
                          <w:sz w:val="28"/>
                          <w:szCs w:val="28"/>
                        </w:rPr>
                      </w:pPr>
                      <w:r w:rsidRPr="00E9513F">
                        <w:rPr>
                          <w:rFonts w:ascii="Verdana" w:hAnsi="Verdana" w:cs="Times New Roman"/>
                          <w:b/>
                          <w:color w:val="000000" w:themeColor="text1"/>
                          <w:sz w:val="28"/>
                          <w:szCs w:val="28"/>
                          <w:u w:val="single"/>
                        </w:rPr>
                        <w:t>Родителей убедительно просим переодевать свою обувь</w:t>
                      </w:r>
                      <w:r w:rsidRPr="00E9513F">
                        <w:rPr>
                          <w:rFonts w:ascii="Verdana" w:hAnsi="Verdana" w:cs="Times New Roman"/>
                          <w:color w:val="000000" w:themeColor="text1"/>
                          <w:sz w:val="28"/>
                          <w:szCs w:val="28"/>
                        </w:rPr>
                        <w:t xml:space="preserve">, так как дети часто приглашают своих мам, пап на танец и иногда родители участвуют в конкурсах и аттракционах. </w:t>
                      </w:r>
                    </w:p>
                    <w:p w:rsidR="00200C3A" w:rsidRDefault="00200C3A" w:rsidP="00200C3A">
                      <w:pPr>
                        <w:rPr>
                          <w:rFonts w:ascii="Verdana" w:hAnsi="Verdana" w:cs="Times New Roman"/>
                          <w:sz w:val="28"/>
                          <w:szCs w:val="28"/>
                        </w:rPr>
                      </w:pPr>
                      <w:r>
                        <w:rPr>
                          <w:rFonts w:ascii="Verdana" w:hAnsi="Verdana" w:cs="Times New Roman"/>
                          <w:sz w:val="28"/>
                          <w:szCs w:val="28"/>
                        </w:rPr>
                        <w:tab/>
                        <w:t xml:space="preserve">Помните, дети не просто приходят посидеть на утреннике, они будут танцевать, прыгать, бегать и именно, поэтому должны чувствовать себя комфортно. </w:t>
                      </w:r>
                    </w:p>
                    <w:p w:rsidR="00200C3A" w:rsidRDefault="00200C3A"/>
                  </w:txbxContent>
                </v:textbox>
              </v:shape>
            </w:pict>
          </mc:Fallback>
        </mc:AlternateContent>
      </w:r>
      <w:r w:rsidRPr="00470B00">
        <w:rPr>
          <w:rFonts w:ascii="Calibri" w:eastAsia="Calibri" w:hAnsi="Calibri" w:cs="Times New Roman"/>
          <w:noProof/>
          <w:lang w:eastAsia="ru-RU"/>
        </w:rPr>
        <w:drawing>
          <wp:anchor distT="0" distB="0" distL="114300" distR="114300" simplePos="0" relativeHeight="251663360" behindDoc="1" locked="0" layoutInCell="1" allowOverlap="1" wp14:anchorId="285D6061" wp14:editId="21473F7C">
            <wp:simplePos x="0" y="0"/>
            <wp:positionH relativeFrom="page">
              <wp:align>center</wp:align>
            </wp:positionH>
            <wp:positionV relativeFrom="paragraph">
              <wp:posOffset>0</wp:posOffset>
            </wp:positionV>
            <wp:extent cx="7019925" cy="9572625"/>
            <wp:effectExtent l="0" t="0" r="9525" b="9525"/>
            <wp:wrapTight wrapText="bothSides">
              <wp:wrapPolygon edited="0">
                <wp:start x="0" y="0"/>
                <wp:lineTo x="0" y="21579"/>
                <wp:lineTo x="21571" y="21579"/>
                <wp:lineTo x="21571" y="0"/>
                <wp:lineTo x="0" y="0"/>
              </wp:wrapPolygon>
            </wp:wrapTight>
            <wp:docPr id="3" name="Рисунок 3" descr="http://boombob.ru/img/picture/Sep/05/2f0ac087cfc8355290294e6f5da7d5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oombob.ru/img/picture/Sep/05/2f0ac087cfc8355290294e6f5da7d572/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19925" cy="95726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70B00" w:rsidRPr="00470B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E945B3"/>
    <w:multiLevelType w:val="hybridMultilevel"/>
    <w:tmpl w:val="2244E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1C69BC"/>
    <w:multiLevelType w:val="hybridMultilevel"/>
    <w:tmpl w:val="B0E0006E"/>
    <w:lvl w:ilvl="0" w:tplc="CC62824E">
      <w:start w:val="1"/>
      <w:numFmt w:val="bullet"/>
      <w:lvlText w:val=""/>
      <w:lvlJc w:val="left"/>
      <w:pPr>
        <w:ind w:left="502" w:hanging="360"/>
      </w:pPr>
      <w:rPr>
        <w:rFonts w:ascii="Symbol" w:hAnsi="Symbol" w:hint="default"/>
        <w:b/>
        <w:color w:val="FF0000"/>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D64"/>
    <w:rsid w:val="000349BE"/>
    <w:rsid w:val="000724C3"/>
    <w:rsid w:val="000A1973"/>
    <w:rsid w:val="000A1A60"/>
    <w:rsid w:val="000B4F8F"/>
    <w:rsid w:val="000F3DDE"/>
    <w:rsid w:val="0017071A"/>
    <w:rsid w:val="001B058D"/>
    <w:rsid w:val="00200C3A"/>
    <w:rsid w:val="0034623C"/>
    <w:rsid w:val="00346537"/>
    <w:rsid w:val="003A7DBE"/>
    <w:rsid w:val="00470B00"/>
    <w:rsid w:val="004736A2"/>
    <w:rsid w:val="004E30E2"/>
    <w:rsid w:val="00637D64"/>
    <w:rsid w:val="00675F86"/>
    <w:rsid w:val="006D5895"/>
    <w:rsid w:val="00732CDB"/>
    <w:rsid w:val="008429D5"/>
    <w:rsid w:val="0099262F"/>
    <w:rsid w:val="009E1EAE"/>
    <w:rsid w:val="009F4B85"/>
    <w:rsid w:val="00A47827"/>
    <w:rsid w:val="00AA133C"/>
    <w:rsid w:val="00C222B6"/>
    <w:rsid w:val="00C27D0E"/>
    <w:rsid w:val="00C335AE"/>
    <w:rsid w:val="00CB2CC1"/>
    <w:rsid w:val="00CC0C00"/>
    <w:rsid w:val="00D24DF1"/>
    <w:rsid w:val="00E748D7"/>
    <w:rsid w:val="00E81A54"/>
    <w:rsid w:val="00E9513F"/>
    <w:rsid w:val="00E97B4E"/>
    <w:rsid w:val="00EA1BAE"/>
    <w:rsid w:val="00EB56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7D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7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1</Pages>
  <Words>4</Words>
  <Characters>23</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6</cp:revision>
  <dcterms:created xsi:type="dcterms:W3CDTF">2018-02-15T18:31:00Z</dcterms:created>
  <dcterms:modified xsi:type="dcterms:W3CDTF">2022-11-04T16:14:00Z</dcterms:modified>
</cp:coreProperties>
</file>