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DC" w:rsidRPr="001916DC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 для дошкольников</w:t>
      </w:r>
    </w:p>
    <w:p w:rsidR="001916DC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ознакомлению с родным городом</w:t>
      </w:r>
    </w:p>
    <w:p w:rsidR="009E3498" w:rsidRDefault="009E3498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498" w:rsidRPr="009E3498" w:rsidRDefault="009E3498" w:rsidP="009E34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 Афанасьева М.В., воспитатель</w:t>
      </w:r>
    </w:p>
    <w:p w:rsidR="001916DC" w:rsidRPr="001916DC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6DC" w:rsidRPr="001916DC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«Путешествие по городу»</w:t>
      </w:r>
    </w:p>
    <w:p w:rsidR="001916DC" w:rsidRPr="001916DC" w:rsidRDefault="00AC249E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1916DC"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детей о родном городе, названиях улиц, достопримечательностях города.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  <w:r w:rsidR="00AC2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игру, воспитатель вместе с детьми рассматривает фотографии, на которых изображены достопримечательности города. Проводится краткая беседа о названиях улиц и зданиях города.</w:t>
      </w:r>
    </w:p>
    <w:p w:rsidR="001916DC" w:rsidRPr="001916DC" w:rsidRDefault="001916DC" w:rsidP="004C216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объясняются правила игры; передвигаться по игровому полю можно только с помощью фишки, каждый раз отсчитывать столько кружков, сколько их будет указано на кубике, учитывая, что: красный круг означает - пропусти ход;</w:t>
      </w:r>
      <w:r w:rsidR="004C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— двигайся назад;</w:t>
      </w:r>
      <w:r w:rsidR="004C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— двигайся вперед.</w:t>
      </w:r>
    </w:p>
    <w:p w:rsid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будет тот, кто не ошибётся, правильно отсчитает фишки и первым доберётся до указанного места.</w:t>
      </w:r>
    </w:p>
    <w:p w:rsidR="00AC249E" w:rsidRDefault="00AC249E" w:rsidP="009E34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807" w:rsidRPr="00AC249E" w:rsidRDefault="00D95807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«Угадай, где я нахожусь»</w:t>
      </w:r>
    </w:p>
    <w:p w:rsidR="00AC249E" w:rsidRDefault="00AC249E" w:rsidP="009E34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D95807"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детей о достопримечательностях города. </w:t>
      </w:r>
    </w:p>
    <w:p w:rsidR="00D95807" w:rsidRDefault="00AC249E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</w:t>
      </w:r>
      <w:r w:rsidR="00D95807" w:rsidRPr="00D9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Раздать детям по одной карточке с видами города и предложить им рассказать о том, что там изображено, не называя самого места.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Игроки должны по описанию догадаться, о чем речь.</w:t>
      </w:r>
    </w:p>
    <w:p w:rsidR="00D95807" w:rsidRPr="001916DC" w:rsidRDefault="00D95807" w:rsidP="009E34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6DC" w:rsidRPr="001916DC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свой дом»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 детей знаний о своём городе, о разнообразии зданий, имеющихся в микрорайоне.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карточки с изображением домов.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  <w:r w:rsidR="00AC2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предлагаются карточки, на которых изображено несколько зданий, необходимо найти свой дом и аргументировать ответ.</w:t>
      </w:r>
    </w:p>
    <w:p w:rsidR="00AC249E" w:rsidRDefault="00AC249E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6DC" w:rsidRPr="001916DC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«Почини здание»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об архитектуре нашего города.</w:t>
      </w:r>
    </w:p>
    <w:p w:rsid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предлагаются карточки, где в изображении недостает части здания и карточки с недостающими элементами. Предлагается подобрать нужную часть.</w:t>
      </w:r>
    </w:p>
    <w:p w:rsidR="00AC249E" w:rsidRDefault="00AC249E" w:rsidP="009E34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6DC" w:rsidRPr="001916DC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«Герб города»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 закрепление </w:t>
      </w:r>
      <w:proofErr w:type="gramStart"/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детей внешн</w:t>
      </w:r>
      <w:r w:rsidR="009E349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вида герба родного города</w:t>
      </w:r>
      <w:proofErr w:type="gramEnd"/>
      <w:r w:rsidR="009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498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 шаблон – образец с изображением герба города; контурный шаблон этого же герба; “мозаика” из 7-10 частей герб</w:t>
      </w:r>
      <w:r w:rsidR="009E3498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города в разобранном варианте</w:t>
      </w: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вариант: Детям предлагается рассмотреть герб города и отметить отличительные особенности. Дети по контурному шаблону при помощи шаблона – образца, собирают из мозаики герб города.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вариант: Ведущий называет город края, дети из представленных гербов выбирают правильный вариант, обосновывая особенности изображения герба.</w:t>
      </w:r>
    </w:p>
    <w:p w:rsidR="001916DC" w:rsidRPr="001916DC" w:rsidRDefault="001916DC" w:rsidP="009E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6DC" w:rsidRPr="001916DC" w:rsidRDefault="009E3498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«Достопримечательности города»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закрепление знаний детей об архитектуре города.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 фотографии исторических мест и зданий города; “мозаика” этих же фотографий; иллюстрации достопримечательностей других городов.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вариант: Детям предлагается рассмотреть иллюстрации с достопримечательностями города и отметить отличительные особенности. Дети по контурному шаблону при помощи шаблона – образца, собирают из мозаики выбранную достопримечательность города.</w:t>
      </w:r>
    </w:p>
    <w:p w:rsid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вариант: Ребенок выбирает иллюстрацию с достопримечательностью города и, не показывая ее другим игрокам, начинает описывать ее. По описанию игроки должны отгадать примечательное место города.</w:t>
      </w:r>
    </w:p>
    <w:p w:rsidR="009E3498" w:rsidRPr="001916DC" w:rsidRDefault="009E3498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6DC" w:rsidRPr="001916DC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«Здания моего города»</w:t>
      </w:r>
    </w:p>
    <w:p w:rsidR="009E3498" w:rsidRDefault="009E3498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1916DC"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наблюдательность, умение находить в зданиях, изображённых на картинках, сходство и различие, активизировать словарь детей, называть исторические памятники города, воспитывать любовь к родному городу.</w:t>
      </w:r>
    </w:p>
    <w:p w:rsid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  <w:r w:rsidR="009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за столом, на котором разложены картинки. Их много (10 – 12), все они разные, но среди них есть и одинаковые. По указанию стрелки ребёнок - называет здания, их местонахождение, назначение</w:t>
      </w:r>
    </w:p>
    <w:p w:rsidR="009E3498" w:rsidRPr="001916DC" w:rsidRDefault="009E3498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498" w:rsidRDefault="001916DC" w:rsidP="009E349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«Собери картинку»</w:t>
      </w:r>
    </w:p>
    <w:p w:rsidR="009E3498" w:rsidRDefault="009E3498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1916DC"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Упражнять детей в составлении целой картинки из отдельных частей, через содержание картинок закреплять знания детей о родном городе, воспитывать любовь к малой Родине.</w:t>
      </w:r>
    </w:p>
    <w:p w:rsidR="001916DC" w:rsidRP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  <w:r w:rsidR="009E3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вместе с детьми рассматривает картинки с изображением достопримечательностей города. Объясняя правила игры, педагог напоминает уже известное правило, как из отдельных частей сложить целую картинку. Раздав картинки, по числу </w:t>
      </w:r>
      <w:proofErr w:type="gramStart"/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говорит: «Начали!». Дети выбирают нужные части своей картинки. Кто первым сложил картинку, получает фишку. Затем можно обменяться картинками и повторить игру. Необходимо иметь 2 комплекта картинок: один состоит из целых картин, другой из их частей </w:t>
      </w:r>
    </w:p>
    <w:p w:rsidR="004C2167" w:rsidRDefault="004C2167" w:rsidP="004C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6DC" w:rsidRPr="001916DC" w:rsidRDefault="001916DC" w:rsidP="004C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 город»</w:t>
      </w:r>
    </w:p>
    <w:p w:rsidR="004C2167" w:rsidRDefault="004C2167" w:rsidP="004C216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1916DC"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о достопримечательностях города. Определить исторические памятники, место их расположения, дать их описание.</w:t>
      </w:r>
    </w:p>
    <w:p w:rsidR="001916DC" w:rsidRDefault="001916DC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Дидактический материал. Игровое поле, на котором отмечено расположение наиболее интересных памятных мест, карточки такого же размера с изображениями памятников и др. Содержание карточек зависит от варианта игры: 1 – изображение и название достопримечательностей; 2 — описание </w:t>
      </w:r>
      <w:r w:rsidRPr="00191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памятных мест; 3 — цифры, указывающие местоположение памятника на схеме.</w:t>
      </w:r>
    </w:p>
    <w:p w:rsidR="004C2167" w:rsidRPr="001916DC" w:rsidRDefault="004C2167" w:rsidP="009E34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167" w:rsidRPr="004C2167" w:rsidRDefault="004C2167" w:rsidP="004C2167">
      <w:pPr>
        <w:pStyle w:val="a3"/>
        <w:spacing w:before="0" w:beforeAutospacing="0" w:after="0" w:afterAutospacing="0"/>
        <w:ind w:left="-284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«Лента времени»</w:t>
      </w:r>
    </w:p>
    <w:p w:rsidR="004C2167" w:rsidRDefault="004C2167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1916DC" w:rsidRPr="001916DC">
        <w:rPr>
          <w:sz w:val="28"/>
          <w:szCs w:val="28"/>
        </w:rPr>
        <w:t xml:space="preserve">знакомить детей с историей развития города и его объектов. </w:t>
      </w:r>
    </w:p>
    <w:p w:rsidR="001916DC" w:rsidRDefault="004C2167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Материал: </w:t>
      </w:r>
      <w:r w:rsidR="001916DC" w:rsidRPr="001916DC">
        <w:rPr>
          <w:sz w:val="28"/>
          <w:szCs w:val="28"/>
        </w:rPr>
        <w:t>наборы иллюстраций (по 6 штук), с изображением видов города, его отдельных объектов, относящихся к разным временным отрезкам, игровое поле – это лента времени (атласная лента с цифрами от 1 до 6). Играть могут от 2 до 10 человек. Разделившись на команды, дети выкладывают «ленту времени» какого-либо объекта (от его первоначального вида до наших дней). Далее проходит обсуждение выполненной работы. Рассказчиком может быть как педагог, так и ребенок, уже знакомый с историей развития данного объекта. Данная игра дает возможность детям самостоятельно установить последовательность изменения городских объектов во времени, а именно – жилых зданий и общественного транспорта, скверов, городских улиц и пр.</w:t>
      </w:r>
    </w:p>
    <w:p w:rsidR="004C2167" w:rsidRPr="001916DC" w:rsidRDefault="004C2167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4C2167" w:rsidRDefault="001916DC" w:rsidP="004C2167">
      <w:pPr>
        <w:pStyle w:val="a3"/>
        <w:spacing w:before="0" w:beforeAutospacing="0" w:after="0" w:afterAutospacing="0"/>
        <w:ind w:left="-284"/>
        <w:jc w:val="center"/>
        <w:rPr>
          <w:b/>
          <w:bCs/>
          <w:iCs/>
          <w:sz w:val="28"/>
          <w:szCs w:val="28"/>
        </w:rPr>
      </w:pPr>
      <w:r w:rsidRPr="004C2167">
        <w:rPr>
          <w:b/>
          <w:bCs/>
          <w:iCs/>
          <w:sz w:val="28"/>
          <w:szCs w:val="28"/>
        </w:rPr>
        <w:t>«Узнай меня»</w:t>
      </w:r>
    </w:p>
    <w:p w:rsidR="004C2167" w:rsidRPr="004C2167" w:rsidRDefault="004C2167" w:rsidP="004C2167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1916DC">
        <w:rPr>
          <w:sz w:val="28"/>
          <w:szCs w:val="28"/>
        </w:rPr>
        <w:t>знакомить детей с историей развития города и его объектов</w:t>
      </w:r>
    </w:p>
    <w:p w:rsidR="001916DC" w:rsidRPr="001916DC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916DC">
        <w:rPr>
          <w:sz w:val="28"/>
          <w:szCs w:val="28"/>
        </w:rPr>
        <w:t xml:space="preserve">Играющим предлагается найти пары картинок, на которых изображено </w:t>
      </w:r>
      <w:proofErr w:type="gramStart"/>
      <w:r w:rsidRPr="001916DC">
        <w:rPr>
          <w:sz w:val="28"/>
          <w:szCs w:val="28"/>
        </w:rPr>
        <w:t>одно и тоже</w:t>
      </w:r>
      <w:proofErr w:type="gramEnd"/>
      <w:r w:rsidRPr="001916DC">
        <w:rPr>
          <w:sz w:val="28"/>
          <w:szCs w:val="28"/>
        </w:rPr>
        <w:t xml:space="preserve"> здание или городской объект в первоначальном виде (при его строительстве) и в современном (в наши дни). </w:t>
      </w:r>
    </w:p>
    <w:p w:rsidR="004C2167" w:rsidRDefault="004C2167" w:rsidP="009E3498">
      <w:pPr>
        <w:pStyle w:val="a3"/>
        <w:spacing w:before="0" w:beforeAutospacing="0" w:after="0" w:afterAutospacing="0"/>
        <w:ind w:left="-284"/>
        <w:jc w:val="both"/>
        <w:rPr>
          <w:b/>
          <w:bCs/>
          <w:i/>
          <w:iCs/>
          <w:sz w:val="28"/>
          <w:szCs w:val="28"/>
        </w:rPr>
      </w:pPr>
    </w:p>
    <w:p w:rsidR="004C2167" w:rsidRPr="004C2167" w:rsidRDefault="001916DC" w:rsidP="004C2167">
      <w:pPr>
        <w:pStyle w:val="a3"/>
        <w:spacing w:before="0" w:beforeAutospacing="0" w:after="0" w:afterAutospacing="0"/>
        <w:ind w:left="-284"/>
        <w:jc w:val="center"/>
        <w:rPr>
          <w:b/>
          <w:bCs/>
          <w:iCs/>
          <w:sz w:val="28"/>
          <w:szCs w:val="28"/>
        </w:rPr>
      </w:pPr>
      <w:r w:rsidRPr="004C2167">
        <w:rPr>
          <w:b/>
          <w:bCs/>
          <w:iCs/>
          <w:sz w:val="28"/>
          <w:szCs w:val="28"/>
        </w:rPr>
        <w:t>«Заколдованный город»</w:t>
      </w:r>
    </w:p>
    <w:p w:rsidR="001916DC" w:rsidRPr="001916DC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916DC">
        <w:rPr>
          <w:sz w:val="28"/>
          <w:szCs w:val="28"/>
        </w:rPr>
        <w:t>позволяет не только закреплять представления детей о современном облике города и его достопримечательностях, но и развивать зрительное восприятие и логическое мышление. В этой игре детям предлагается рассмотреть изображение городского объекта в измененном виде (</w:t>
      </w:r>
      <w:proofErr w:type="spellStart"/>
      <w:r w:rsidRPr="001916DC">
        <w:rPr>
          <w:sz w:val="28"/>
          <w:szCs w:val="28"/>
        </w:rPr>
        <w:t>зашумованные</w:t>
      </w:r>
      <w:proofErr w:type="spellEnd"/>
      <w:r w:rsidRPr="001916DC">
        <w:rPr>
          <w:sz w:val="28"/>
          <w:szCs w:val="28"/>
        </w:rPr>
        <w:t xml:space="preserve"> картинки, контурное, пиксельное изображение, расплывчатый рисунок и пр.) и сопоставить с фотографией достопримечательности. По ходу игровых действий «восстановления заколдованного города» педагог проводит заочную мини – экскурсию по этим местам.</w:t>
      </w:r>
    </w:p>
    <w:p w:rsidR="004C2167" w:rsidRDefault="004C2167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4C2167" w:rsidRPr="004C2167" w:rsidRDefault="004C2167" w:rsidP="004C2167">
      <w:pPr>
        <w:pStyle w:val="a3"/>
        <w:spacing w:before="0" w:beforeAutospacing="0" w:after="0" w:afterAutospacing="0"/>
        <w:ind w:left="-284"/>
        <w:jc w:val="center"/>
        <w:rPr>
          <w:b/>
          <w:bCs/>
          <w:iCs/>
          <w:sz w:val="28"/>
          <w:szCs w:val="28"/>
        </w:rPr>
      </w:pPr>
      <w:r w:rsidRPr="004C2167">
        <w:rPr>
          <w:b/>
          <w:bCs/>
          <w:iCs/>
          <w:sz w:val="28"/>
          <w:szCs w:val="28"/>
        </w:rPr>
        <w:t>«Времена года в городе»</w:t>
      </w:r>
    </w:p>
    <w:p w:rsidR="004C2167" w:rsidRDefault="004C2167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1916DC" w:rsidRPr="001916DC">
        <w:rPr>
          <w:sz w:val="28"/>
          <w:szCs w:val="28"/>
        </w:rPr>
        <w:t xml:space="preserve"> закрепить и уточнить представления детей не только о городе, но и о временах года. </w:t>
      </w:r>
    </w:p>
    <w:p w:rsidR="001916DC" w:rsidRPr="001916DC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916DC">
        <w:rPr>
          <w:sz w:val="28"/>
          <w:szCs w:val="28"/>
        </w:rPr>
        <w:t>Данная игра имеет несколько вариантов, где имеется возможность проследить изменения как одного городского объекта, так и изменения облика города в целом в разные времена года. Данная игра изготовлена по типу лото.</w:t>
      </w:r>
    </w:p>
    <w:p w:rsidR="00C8777B" w:rsidRDefault="00C8777B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C8777B" w:rsidRPr="00C8777B" w:rsidRDefault="001916DC" w:rsidP="00C8777B">
      <w:pPr>
        <w:pStyle w:val="a3"/>
        <w:spacing w:before="0" w:beforeAutospacing="0" w:after="0" w:afterAutospacing="0"/>
        <w:ind w:left="-284"/>
        <w:jc w:val="center"/>
        <w:rPr>
          <w:sz w:val="28"/>
          <w:szCs w:val="28"/>
        </w:rPr>
      </w:pPr>
      <w:r w:rsidRPr="00C8777B">
        <w:rPr>
          <w:b/>
          <w:bCs/>
          <w:iCs/>
          <w:sz w:val="28"/>
          <w:szCs w:val="28"/>
        </w:rPr>
        <w:t>«Что-то новенькое»</w:t>
      </w:r>
    </w:p>
    <w:p w:rsidR="001916DC" w:rsidRPr="001916DC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916DC">
        <w:rPr>
          <w:sz w:val="28"/>
          <w:szCs w:val="28"/>
        </w:rPr>
        <w:t xml:space="preserve">Эта игра знакомит детей с </w:t>
      </w:r>
      <w:proofErr w:type="gramStart"/>
      <w:r w:rsidRPr="001916DC">
        <w:rPr>
          <w:sz w:val="28"/>
          <w:szCs w:val="28"/>
        </w:rPr>
        <w:t>современными</w:t>
      </w:r>
      <w:proofErr w:type="gramEnd"/>
      <w:r w:rsidRPr="001916DC">
        <w:rPr>
          <w:sz w:val="28"/>
          <w:szCs w:val="28"/>
        </w:rPr>
        <w:t xml:space="preserve"> арт-объектами города. Игра может </w:t>
      </w:r>
      <w:proofErr w:type="gramStart"/>
      <w:r w:rsidRPr="001916DC">
        <w:rPr>
          <w:sz w:val="28"/>
          <w:szCs w:val="28"/>
        </w:rPr>
        <w:t>проводится</w:t>
      </w:r>
      <w:proofErr w:type="gramEnd"/>
      <w:r w:rsidRPr="001916DC">
        <w:rPr>
          <w:sz w:val="28"/>
          <w:szCs w:val="28"/>
        </w:rPr>
        <w:t xml:space="preserve"> по типу «Найди арт-объект нашего города», «Четвертый лишний», «Узнай по фрагменту». Но наиболее интересный вариант «Где логика?». Здесь детям предлагается провести аналогию с предложенными предметами и отгадать уже </w:t>
      </w:r>
      <w:proofErr w:type="gramStart"/>
      <w:r w:rsidRPr="001916DC">
        <w:rPr>
          <w:sz w:val="28"/>
          <w:szCs w:val="28"/>
        </w:rPr>
        <w:t>установленные</w:t>
      </w:r>
      <w:proofErr w:type="gramEnd"/>
      <w:r w:rsidRPr="001916DC">
        <w:rPr>
          <w:sz w:val="28"/>
          <w:szCs w:val="28"/>
        </w:rPr>
        <w:t xml:space="preserve"> арт-объекты. </w:t>
      </w:r>
      <w:proofErr w:type="gramStart"/>
      <w:r w:rsidRPr="001916DC">
        <w:rPr>
          <w:sz w:val="28"/>
          <w:szCs w:val="28"/>
        </w:rPr>
        <w:t xml:space="preserve">Например: картинка </w:t>
      </w:r>
      <w:r w:rsidR="00C8777B">
        <w:rPr>
          <w:sz w:val="28"/>
          <w:szCs w:val="28"/>
        </w:rPr>
        <w:t xml:space="preserve">вода </w:t>
      </w:r>
      <w:r w:rsidR="00C8777B">
        <w:rPr>
          <w:sz w:val="28"/>
          <w:szCs w:val="28"/>
        </w:rPr>
        <w:lastRenderedPageBreak/>
        <w:t>ассоциируется с  «Фонтаном»</w:t>
      </w:r>
      <w:r w:rsidRPr="001916DC">
        <w:rPr>
          <w:sz w:val="28"/>
          <w:szCs w:val="28"/>
        </w:rPr>
        <w:t>, картин</w:t>
      </w:r>
      <w:r w:rsidR="00C8777B">
        <w:rPr>
          <w:sz w:val="28"/>
          <w:szCs w:val="28"/>
        </w:rPr>
        <w:t xml:space="preserve">ки с изображением компьютера </w:t>
      </w:r>
      <w:r w:rsidRPr="001916DC">
        <w:rPr>
          <w:sz w:val="28"/>
          <w:szCs w:val="28"/>
        </w:rPr>
        <w:t xml:space="preserve"> ассоциируются с</w:t>
      </w:r>
      <w:r w:rsidR="00C8777B">
        <w:rPr>
          <w:sz w:val="28"/>
          <w:szCs w:val="28"/>
        </w:rPr>
        <w:t xml:space="preserve"> арт-объектом «Клавиатура</w:t>
      </w:r>
      <w:r w:rsidRPr="001916DC">
        <w:rPr>
          <w:sz w:val="28"/>
          <w:szCs w:val="28"/>
        </w:rPr>
        <w:t xml:space="preserve">», установленном на </w:t>
      </w:r>
      <w:proofErr w:type="spellStart"/>
      <w:r w:rsidR="00C8777B">
        <w:rPr>
          <w:sz w:val="28"/>
          <w:szCs w:val="28"/>
        </w:rPr>
        <w:t>Плотинке</w:t>
      </w:r>
      <w:proofErr w:type="spellEnd"/>
      <w:r w:rsidR="00C8777B">
        <w:rPr>
          <w:sz w:val="28"/>
          <w:szCs w:val="28"/>
        </w:rPr>
        <w:t xml:space="preserve"> и т.д.</w:t>
      </w:r>
      <w:proofErr w:type="gramEnd"/>
    </w:p>
    <w:p w:rsidR="00C8777B" w:rsidRDefault="00C8777B" w:rsidP="009E3498">
      <w:pPr>
        <w:pStyle w:val="a3"/>
        <w:spacing w:before="0" w:beforeAutospacing="0" w:after="0" w:afterAutospacing="0"/>
        <w:ind w:left="-284"/>
        <w:jc w:val="both"/>
        <w:rPr>
          <w:rStyle w:val="a4"/>
          <w:sz w:val="28"/>
          <w:szCs w:val="28"/>
        </w:rPr>
      </w:pPr>
    </w:p>
    <w:p w:rsidR="001916DC" w:rsidRPr="00C8777B" w:rsidRDefault="001916DC" w:rsidP="00C8777B">
      <w:pPr>
        <w:pStyle w:val="a3"/>
        <w:spacing w:before="0" w:beforeAutospacing="0" w:after="0" w:afterAutospacing="0"/>
        <w:ind w:left="-284"/>
        <w:jc w:val="center"/>
        <w:rPr>
          <w:b/>
          <w:bCs/>
          <w:sz w:val="28"/>
          <w:szCs w:val="28"/>
        </w:rPr>
      </w:pPr>
      <w:r w:rsidRPr="001916DC">
        <w:rPr>
          <w:rStyle w:val="a4"/>
          <w:sz w:val="28"/>
          <w:szCs w:val="28"/>
        </w:rPr>
        <w:t>«Где находится памятник?»</w:t>
      </w:r>
      <w:r w:rsidR="00C8777B">
        <w:rPr>
          <w:rStyle w:val="a4"/>
          <w:b w:val="0"/>
          <w:sz w:val="28"/>
          <w:szCs w:val="28"/>
        </w:rPr>
        <w:t xml:space="preserve"> (1 вариант)</w:t>
      </w:r>
    </w:p>
    <w:p w:rsidR="001916DC" w:rsidRPr="00E450FB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Цель:</w:t>
      </w:r>
      <w:r w:rsidRPr="00E450FB">
        <w:rPr>
          <w:sz w:val="28"/>
          <w:szCs w:val="28"/>
        </w:rPr>
        <w:t xml:space="preserve"> знакомить детей с памятниками, учить ориентироваться в родном городе.</w:t>
      </w:r>
    </w:p>
    <w:p w:rsidR="001916DC" w:rsidRPr="00E450FB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Материал:</w:t>
      </w:r>
      <w:r w:rsidRPr="00E450FB">
        <w:rPr>
          <w:sz w:val="28"/>
          <w:szCs w:val="28"/>
        </w:rPr>
        <w:t xml:space="preserve"> изображения памятников.</w:t>
      </w:r>
    </w:p>
    <w:p w:rsidR="001916DC" w:rsidRPr="00E450FB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Ход:</w:t>
      </w:r>
      <w:r w:rsidRPr="00E450FB">
        <w:rPr>
          <w:sz w:val="28"/>
          <w:szCs w:val="28"/>
        </w:rPr>
        <w:t xml:space="preserve"> Воспитатель демонстрирует детям изображения памятников, просит рассказать, где установлен этот памятник. </w:t>
      </w:r>
    </w:p>
    <w:p w:rsidR="001916DC" w:rsidRPr="00E450FB" w:rsidRDefault="001916DC" w:rsidP="009E3498">
      <w:pPr>
        <w:pStyle w:val="a3"/>
        <w:spacing w:before="0" w:beforeAutospacing="0" w:after="0" w:afterAutospacing="0"/>
        <w:ind w:left="-284"/>
        <w:jc w:val="both"/>
        <w:rPr>
          <w:b/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(2 вари</w:t>
      </w:r>
      <w:r w:rsidR="00C8777B" w:rsidRPr="00E450FB">
        <w:rPr>
          <w:rStyle w:val="a4"/>
          <w:b w:val="0"/>
          <w:sz w:val="28"/>
          <w:szCs w:val="28"/>
        </w:rPr>
        <w:t>ант)</w:t>
      </w:r>
    </w:p>
    <w:p w:rsidR="001916DC" w:rsidRPr="00E450FB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Цель:</w:t>
      </w:r>
      <w:r w:rsidRPr="00E450FB">
        <w:rPr>
          <w:sz w:val="28"/>
          <w:szCs w:val="28"/>
        </w:rPr>
        <w:t xml:space="preserve"> формировать представления о родном городе; развивать у детей умение ориентироваться на карте-схеме города, закреплять знания о памятниках города.</w:t>
      </w:r>
    </w:p>
    <w:p w:rsidR="001916DC" w:rsidRPr="00E450FB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Материал:</w:t>
      </w:r>
      <w:r w:rsidRPr="00E450FB">
        <w:rPr>
          <w:sz w:val="28"/>
          <w:szCs w:val="28"/>
        </w:rPr>
        <w:t xml:space="preserve"> карта-схема города </w:t>
      </w:r>
      <w:r w:rsidR="00C8777B" w:rsidRPr="00E450FB">
        <w:rPr>
          <w:sz w:val="28"/>
          <w:szCs w:val="28"/>
        </w:rPr>
        <w:t>Екатеринбурга</w:t>
      </w:r>
      <w:r w:rsidRPr="00E450FB">
        <w:rPr>
          <w:sz w:val="28"/>
          <w:szCs w:val="28"/>
        </w:rPr>
        <w:t>, флажки для обозначения памятников, фишки, открытки с изображением памятников.</w:t>
      </w:r>
    </w:p>
    <w:p w:rsidR="001916DC" w:rsidRPr="00E450FB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Ход:</w:t>
      </w:r>
      <w:r w:rsidRPr="00E450FB">
        <w:rPr>
          <w:sz w:val="28"/>
          <w:szCs w:val="28"/>
        </w:rPr>
        <w:t xml:space="preserve"> Воспитатель предлагает посмотреть на открытку, назвать памятник и показать на карте </w:t>
      </w:r>
      <w:r w:rsidR="00C8777B" w:rsidRPr="00E450FB">
        <w:rPr>
          <w:sz w:val="28"/>
          <w:szCs w:val="28"/>
        </w:rPr>
        <w:t xml:space="preserve">его местонахождение. </w:t>
      </w:r>
      <w:proofErr w:type="gramStart"/>
      <w:r w:rsidR="00C8777B" w:rsidRPr="00E450FB">
        <w:rPr>
          <w:sz w:val="28"/>
          <w:szCs w:val="28"/>
        </w:rPr>
        <w:t>Ответивший</w:t>
      </w:r>
      <w:proofErr w:type="gramEnd"/>
      <w:r w:rsidR="00C8777B" w:rsidRPr="00E450FB">
        <w:rPr>
          <w:sz w:val="28"/>
          <w:szCs w:val="28"/>
        </w:rPr>
        <w:t xml:space="preserve"> </w:t>
      </w:r>
      <w:r w:rsidRPr="00E450FB">
        <w:rPr>
          <w:sz w:val="28"/>
          <w:szCs w:val="28"/>
        </w:rPr>
        <w:t>верно</w:t>
      </w:r>
      <w:r w:rsidR="00C8777B" w:rsidRPr="00E450FB">
        <w:rPr>
          <w:sz w:val="28"/>
          <w:szCs w:val="28"/>
        </w:rPr>
        <w:t>,</w:t>
      </w:r>
      <w:r w:rsidRPr="00E450FB">
        <w:rPr>
          <w:sz w:val="28"/>
          <w:szCs w:val="28"/>
        </w:rPr>
        <w:t xml:space="preserve"> получает фишку. Результаты подводятся по количеству фишек.</w:t>
      </w:r>
    </w:p>
    <w:p w:rsidR="00C8777B" w:rsidRPr="00E450FB" w:rsidRDefault="00C8777B" w:rsidP="009E3498">
      <w:pPr>
        <w:pStyle w:val="a3"/>
        <w:spacing w:before="0" w:beforeAutospacing="0" w:after="0" w:afterAutospacing="0"/>
        <w:ind w:left="-284"/>
        <w:jc w:val="both"/>
        <w:rPr>
          <w:rStyle w:val="a4"/>
          <w:sz w:val="28"/>
          <w:szCs w:val="28"/>
        </w:rPr>
      </w:pPr>
    </w:p>
    <w:p w:rsidR="001916DC" w:rsidRPr="001916DC" w:rsidRDefault="00C8777B" w:rsidP="00C8777B">
      <w:pPr>
        <w:pStyle w:val="a3"/>
        <w:spacing w:before="0" w:beforeAutospacing="0" w:after="0" w:afterAutospacing="0"/>
        <w:ind w:left="-284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«Что напутал художник»</w:t>
      </w:r>
    </w:p>
    <w:p w:rsidR="001916DC" w:rsidRPr="001916DC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Цель:</w:t>
      </w:r>
      <w:r w:rsidRPr="001916DC">
        <w:rPr>
          <w:sz w:val="28"/>
          <w:szCs w:val="28"/>
        </w:rPr>
        <w:t xml:space="preserve"> закрепить знания детей о памятниках и скульптурах нашего города; развивать у детей зрительное внимание, наблюдательность, память; воспитывать у детей интерес к родному городу.</w:t>
      </w:r>
    </w:p>
    <w:p w:rsidR="001916DC" w:rsidRPr="001916DC" w:rsidRDefault="001916DC" w:rsidP="009E349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Ход:</w:t>
      </w:r>
      <w:r w:rsidRPr="001916DC">
        <w:rPr>
          <w:sz w:val="28"/>
          <w:szCs w:val="28"/>
        </w:rPr>
        <w:t xml:space="preserve"> На предложенных карточках имеется ошибка в изображении скульптур и памятников, задача ребенка найти ее и аргументировать свой ответ.</w:t>
      </w:r>
    </w:p>
    <w:p w:rsidR="00C8777B" w:rsidRDefault="00C8777B" w:rsidP="009E349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916DC" w:rsidRPr="00C8777B" w:rsidRDefault="001916DC" w:rsidP="00C8777B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77B">
        <w:rPr>
          <w:rFonts w:ascii="Times New Roman" w:hAnsi="Times New Roman" w:cs="Times New Roman"/>
          <w:b/>
          <w:sz w:val="28"/>
          <w:szCs w:val="28"/>
        </w:rPr>
        <w:t>«Узнай по описанию»</w:t>
      </w:r>
    </w:p>
    <w:p w:rsidR="001916DC" w:rsidRPr="001916DC" w:rsidRDefault="001916DC" w:rsidP="00E450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916DC">
        <w:rPr>
          <w:rFonts w:ascii="Times New Roman" w:hAnsi="Times New Roman" w:cs="Times New Roman"/>
          <w:sz w:val="28"/>
          <w:szCs w:val="28"/>
        </w:rPr>
        <w:t>Цель:</w:t>
      </w:r>
      <w:r w:rsidR="00C8777B">
        <w:rPr>
          <w:rFonts w:ascii="Times New Roman" w:hAnsi="Times New Roman" w:cs="Times New Roman"/>
          <w:sz w:val="28"/>
          <w:szCs w:val="28"/>
        </w:rPr>
        <w:t xml:space="preserve"> </w:t>
      </w:r>
      <w:r w:rsidRPr="001916DC">
        <w:rPr>
          <w:rFonts w:ascii="Times New Roman" w:hAnsi="Times New Roman" w:cs="Times New Roman"/>
          <w:sz w:val="28"/>
          <w:szCs w:val="28"/>
        </w:rPr>
        <w:t>закрепить представления о достопримечательностях города</w:t>
      </w:r>
      <w:r w:rsidR="00C8777B">
        <w:rPr>
          <w:rFonts w:ascii="Times New Roman" w:hAnsi="Times New Roman" w:cs="Times New Roman"/>
          <w:sz w:val="28"/>
          <w:szCs w:val="28"/>
        </w:rPr>
        <w:t xml:space="preserve"> Екатеринбурга</w:t>
      </w:r>
      <w:r w:rsidRPr="001916DC">
        <w:rPr>
          <w:rFonts w:ascii="Times New Roman" w:hAnsi="Times New Roman" w:cs="Times New Roman"/>
          <w:sz w:val="28"/>
          <w:szCs w:val="28"/>
        </w:rPr>
        <w:t>, развивать внимание, память, речь-доказательство.</w:t>
      </w:r>
    </w:p>
    <w:p w:rsidR="00482894" w:rsidRDefault="00C8777B" w:rsidP="00E450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1916DC" w:rsidRPr="001916DC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6DC" w:rsidRPr="001916DC">
        <w:rPr>
          <w:rFonts w:ascii="Times New Roman" w:hAnsi="Times New Roman" w:cs="Times New Roman"/>
          <w:sz w:val="28"/>
          <w:szCs w:val="28"/>
        </w:rPr>
        <w:t>предлагает детя</w:t>
      </w:r>
      <w:r>
        <w:rPr>
          <w:rFonts w:ascii="Times New Roman" w:hAnsi="Times New Roman" w:cs="Times New Roman"/>
          <w:sz w:val="28"/>
          <w:szCs w:val="28"/>
        </w:rPr>
        <w:t xml:space="preserve">м послушать короткие рассказы о </w:t>
      </w:r>
      <w:r w:rsidR="001916DC" w:rsidRPr="001916DC">
        <w:rPr>
          <w:rFonts w:ascii="Times New Roman" w:hAnsi="Times New Roman" w:cs="Times New Roman"/>
          <w:sz w:val="28"/>
          <w:szCs w:val="28"/>
        </w:rPr>
        <w:t>достопримечательностях города, отгадать и назвать их.</w:t>
      </w:r>
    </w:p>
    <w:p w:rsidR="00E450FB" w:rsidRDefault="00E450FB" w:rsidP="00E450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50FB" w:rsidRPr="00E450FB" w:rsidRDefault="00E450FB" w:rsidP="00E450FB">
      <w:pPr>
        <w:pStyle w:val="a3"/>
        <w:spacing w:before="0" w:beforeAutospacing="0" w:after="0" w:afterAutospacing="0"/>
        <w:ind w:left="-284"/>
        <w:jc w:val="center"/>
        <w:rPr>
          <w:sz w:val="28"/>
          <w:szCs w:val="28"/>
        </w:rPr>
      </w:pPr>
      <w:r w:rsidRPr="00E450FB">
        <w:rPr>
          <w:rStyle w:val="a4"/>
          <w:sz w:val="28"/>
          <w:szCs w:val="28"/>
        </w:rPr>
        <w:t>«Загадки о городе»</w:t>
      </w:r>
    </w:p>
    <w:p w:rsidR="00E450FB" w:rsidRPr="00E450FB" w:rsidRDefault="00E450FB" w:rsidP="00E450FB">
      <w:pPr>
        <w:pStyle w:val="a3"/>
        <w:spacing w:before="0" w:beforeAutospacing="0" w:after="0" w:afterAutospacing="0"/>
        <w:ind w:left="-284"/>
        <w:rPr>
          <w:sz w:val="28"/>
          <w:szCs w:val="28"/>
        </w:rPr>
      </w:pPr>
      <w:r w:rsidRPr="00E450FB">
        <w:rPr>
          <w:rStyle w:val="a4"/>
          <w:b w:val="0"/>
          <w:sz w:val="28"/>
          <w:szCs w:val="28"/>
        </w:rPr>
        <w:t>Цель:</w:t>
      </w:r>
      <w:r w:rsidRPr="00E450FB">
        <w:rPr>
          <w:sz w:val="28"/>
          <w:szCs w:val="28"/>
        </w:rPr>
        <w:t xml:space="preserve"> формировать речевые навыки, мышление. </w:t>
      </w:r>
    </w:p>
    <w:p w:rsidR="00E450FB" w:rsidRPr="00E450FB" w:rsidRDefault="00E450FB" w:rsidP="00E450FB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proofErr w:type="gramStart"/>
      <w:r w:rsidRPr="00E450FB">
        <w:rPr>
          <w:rStyle w:val="a4"/>
          <w:b w:val="0"/>
          <w:sz w:val="28"/>
          <w:szCs w:val="28"/>
        </w:rPr>
        <w:t>Материал:</w:t>
      </w:r>
      <w:r w:rsidRPr="00E450FB">
        <w:rPr>
          <w:sz w:val="28"/>
          <w:szCs w:val="28"/>
        </w:rPr>
        <w:t xml:space="preserve"> з</w:t>
      </w:r>
      <w:r w:rsidRPr="00E450FB">
        <w:rPr>
          <w:sz w:val="28"/>
          <w:szCs w:val="28"/>
        </w:rPr>
        <w:t>агадки о достопримечательност</w:t>
      </w:r>
      <w:r>
        <w:rPr>
          <w:sz w:val="28"/>
          <w:szCs w:val="28"/>
        </w:rPr>
        <w:t xml:space="preserve">ях города - вокзал, филармония, </w:t>
      </w:r>
      <w:r w:rsidRPr="00E450FB">
        <w:rPr>
          <w:sz w:val="28"/>
          <w:szCs w:val="28"/>
        </w:rPr>
        <w:t>кинотеатр, парк, парк Победы, детский сад и т. д.</w:t>
      </w:r>
      <w:proofErr w:type="gramEnd"/>
    </w:p>
    <w:p w:rsidR="00E450FB" w:rsidRPr="00E450FB" w:rsidRDefault="00E450FB" w:rsidP="00E450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50FB" w:rsidRPr="00E450FB" w:rsidSect="009E3498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D2E26"/>
    <w:multiLevelType w:val="multilevel"/>
    <w:tmpl w:val="4378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DC"/>
    <w:rsid w:val="001916DC"/>
    <w:rsid w:val="001C2D13"/>
    <w:rsid w:val="004C2167"/>
    <w:rsid w:val="009E3498"/>
    <w:rsid w:val="00AC249E"/>
    <w:rsid w:val="00C8777B"/>
    <w:rsid w:val="00D95807"/>
    <w:rsid w:val="00E450FB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6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2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2023-04-14T05:09:00Z</dcterms:created>
  <dcterms:modified xsi:type="dcterms:W3CDTF">2023-04-14T06:07:00Z</dcterms:modified>
</cp:coreProperties>
</file>