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8B" w:rsidRPr="00522E8B" w:rsidRDefault="00522E8B" w:rsidP="00522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22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</w:t>
      </w:r>
    </w:p>
    <w:p w:rsidR="00522E8B" w:rsidRPr="00522E8B" w:rsidRDefault="00522E8B" w:rsidP="00522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2E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Нравственно-патриотическое воспитание дошкольника в семье</w:t>
      </w:r>
    </w:p>
    <w:p w:rsidR="00522E8B" w:rsidRDefault="00522E8B" w:rsidP="0052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E8B" w:rsidRPr="00522E8B" w:rsidRDefault="00522E8B" w:rsidP="0052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«Воспитание любви к родному краю, к родной культуре, к родному городу, к родной речи – задача первостепенной важности, и нет необходимости это доказывать. Она начинается с малого –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человечеству».</w:t>
      </w:r>
    </w:p>
    <w:p w:rsidR="00522E8B" w:rsidRPr="00522E8B" w:rsidRDefault="00522E8B" w:rsidP="00522E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Академик </w:t>
      </w:r>
      <w:proofErr w:type="spellStart"/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Д.С.Лихачёв</w:t>
      </w:r>
      <w:proofErr w:type="spellEnd"/>
    </w:p>
    <w:p w:rsidR="00522E8B" w:rsidRDefault="00522E8B" w:rsidP="0052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E8B" w:rsidRPr="00522E8B" w:rsidRDefault="00522E8B" w:rsidP="00522E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– фундамент общего развития ребенка,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стартовый период всех высоких человеческих начал. Сохранить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«человеческое» в наших детях, заложить нравственные основы, которые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сделают их более устойчивыми к нежелательным влияниям, учить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 общения и умению жить среди людей – вот главные идеи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нравственно-патриотических чувств у дошкольников.</w:t>
      </w:r>
    </w:p>
    <w:p w:rsidR="00522E8B" w:rsidRPr="00522E8B" w:rsidRDefault="00522E8B" w:rsidP="00522E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новой концепции взаимодействия семьи и дошкольного</w:t>
      </w:r>
    </w:p>
    <w:p w:rsidR="00522E8B" w:rsidRPr="00522E8B" w:rsidRDefault="00522E8B" w:rsidP="0052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лежит идея о том, что за воспитание детей несут</w:t>
      </w:r>
    </w:p>
    <w:p w:rsidR="00522E8B" w:rsidRPr="00522E8B" w:rsidRDefault="00522E8B" w:rsidP="0052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родители, а все другие социальные институты призваны</w:t>
      </w:r>
    </w:p>
    <w:p w:rsidR="00522E8B" w:rsidRPr="00522E8B" w:rsidRDefault="00522E8B" w:rsidP="0052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помочь, поддержать, направить, дополнить их воспитательную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деятельность.</w:t>
      </w:r>
    </w:p>
    <w:p w:rsidR="00522E8B" w:rsidRPr="00522E8B" w:rsidRDefault="00522E8B" w:rsidP="0052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этого, нравственно-патриотическое воспитание включает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комплекс задач:</w:t>
      </w:r>
    </w:p>
    <w:p w:rsidR="00522E8B" w:rsidRPr="00522E8B" w:rsidRDefault="00522E8B" w:rsidP="0052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воспитание у ребенка любви и привязанности к своей семье, дому,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детскому саду, улице, городу;</w:t>
      </w:r>
    </w:p>
    <w:p w:rsidR="00522E8B" w:rsidRPr="00522E8B" w:rsidRDefault="00522E8B" w:rsidP="0052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формирование бережного отношения к природе и всему живому;</w:t>
      </w:r>
    </w:p>
    <w:p w:rsidR="00522E8B" w:rsidRPr="00522E8B" w:rsidRDefault="00522E8B" w:rsidP="0052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воспитание уважения к труду;</w:t>
      </w:r>
    </w:p>
    <w:p w:rsidR="00522E8B" w:rsidRPr="00522E8B" w:rsidRDefault="00522E8B" w:rsidP="0052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развитие интереса к русским традициям и промыслам;</w:t>
      </w:r>
    </w:p>
    <w:p w:rsidR="00522E8B" w:rsidRPr="00522E8B" w:rsidRDefault="00522E8B" w:rsidP="0052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формирование элементарных знаний о правах человека;</w:t>
      </w:r>
    </w:p>
    <w:p w:rsidR="00522E8B" w:rsidRPr="00522E8B" w:rsidRDefault="00522E8B" w:rsidP="0052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расширение представлений о городах России; своем городе;</w:t>
      </w:r>
    </w:p>
    <w:p w:rsidR="00522E8B" w:rsidRPr="00522E8B" w:rsidRDefault="00522E8B" w:rsidP="0052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знакомство детей с символами государства (герб, флаг, гимн);</w:t>
      </w:r>
    </w:p>
    <w:p w:rsidR="00522E8B" w:rsidRPr="00522E8B" w:rsidRDefault="00522E8B" w:rsidP="0052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развитие чувства ответственности и гордости за достижения страны;</w:t>
      </w:r>
    </w:p>
    <w:p w:rsidR="00522E8B" w:rsidRPr="00522E8B" w:rsidRDefault="00522E8B" w:rsidP="0052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формирование толерантности, чувства уважения к другим народам, их</w:t>
      </w:r>
    </w:p>
    <w:p w:rsidR="00522E8B" w:rsidRPr="00522E8B" w:rsidRDefault="00522E8B" w:rsidP="0052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традициям.</w:t>
      </w:r>
    </w:p>
    <w:p w:rsidR="00522E8B" w:rsidRPr="00522E8B" w:rsidRDefault="00522E8B" w:rsidP="00D01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задачи решаются во всех видах детской деятельности в условиях</w:t>
      </w:r>
    </w:p>
    <w:p w:rsidR="00522E8B" w:rsidRPr="00522E8B" w:rsidRDefault="00522E8B" w:rsidP="0052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учреждения: при непосредственно-образовательной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в играх, в труде, на прогулке, в быту, воспитывая в ребенке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только патриотические чувства, но и формируя его взаимоотношения </w:t>
      </w:r>
      <w:proofErr w:type="gramStart"/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взрослыми и сверстниками.</w:t>
      </w:r>
    </w:p>
    <w:p w:rsidR="00522E8B" w:rsidRPr="00522E8B" w:rsidRDefault="00522E8B" w:rsidP="0052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приобщить детей к нравственно-патриотическому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воспитанию?</w:t>
      </w:r>
    </w:p>
    <w:p w:rsidR="00D01319" w:rsidRDefault="00522E8B" w:rsidP="00D01319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Расскажите, что семья и дом – это очень важные ценности в жизни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 человека. Расскажите о традициях своей семьи, своих близких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друзей. Предложите ребенку сначала построить дом из конструктора,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деревянных кубиков. Когда дом построен, поиграйте вместе с ребенком в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«новоселье», </w:t>
      </w: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разместите кукол, зайчиков, мишек. Посмотрите, прочно ли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 дом, красив ли, удобен ли для жилья.</w:t>
      </w:r>
    </w:p>
    <w:p w:rsidR="00D01319" w:rsidRDefault="00522E8B" w:rsidP="00D01319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дошкольников с родным городом является непростой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задачей, потому что маленькому ребенку трудно представить устройство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большого города, историю его возникновения, достопримечательности.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Рассказывайте ребенку сначала о семье, улице проживания, потом о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 саде, микрорайоне, затем о городе, стране.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Дошкольники очень рано начинают проявлять интерес к истории страны,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Организуйте экскурсии в Музей</w:t>
      </w: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мемориалу «Вечный огонь»,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о тяжелой жизни в военное время, отсутствии еды, и о том, как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чтят память погибших.</w:t>
      </w:r>
    </w:p>
    <w:p w:rsidR="00D01319" w:rsidRDefault="00522E8B" w:rsidP="00D01319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Приучайте ребенка бережно относиться к вещам, игрушкам, книгам.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ему, что в каждую вещь вложен труд многих людей.</w:t>
      </w:r>
      <w:r w:rsidR="00D01319"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развивать интерес к содержанию книги. Сходите с ребенком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библиотеку и посмотрите, как там хранят книги. Игровой прием «как в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библиотеке» поможет приучить ребенка к бережному отношению к книге.</w:t>
      </w:r>
    </w:p>
    <w:p w:rsidR="00D01319" w:rsidRDefault="00522E8B" w:rsidP="00D01319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Воспитывайте у ребенка уважительно-бережное отношение к хлебу.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Понаблюдайте за тем, как привозят и разгружают хлеб. Расскажите, как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выращивают хлеб, сколько труда в него вложено.</w:t>
      </w:r>
    </w:p>
    <w:p w:rsidR="00D01319" w:rsidRDefault="00522E8B" w:rsidP="00D01319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ребенку о своей работе: что вы делаете, какую пользу</w:t>
      </w:r>
    </w:p>
    <w:p w:rsidR="00D01319" w:rsidRDefault="00522E8B" w:rsidP="00D01319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приносит ваш труд людям, Родине. Расскажите, что вам нравится в вашем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труде.</w:t>
      </w:r>
    </w:p>
    <w:p w:rsidR="00522E8B" w:rsidRPr="00D01319" w:rsidRDefault="00522E8B" w:rsidP="00D01319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учит наблюдательности, помогает формировать представления об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окружающем. Возвращаясь с ребенком из детского сада, предложите ему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поиграть в игру «Кто больше заметить интересного?», «Давай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 друг другу, кто больше заметит интересного на нашей улице.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вижу, что машины убирают улицу. А что ты видишь?». Дома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нарисовать, что больше всего понравилось.</w:t>
      </w:r>
    </w:p>
    <w:p w:rsidR="00D01319" w:rsidRDefault="00522E8B" w:rsidP="00D01319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Родине – это и любовь к природе родного края. Общение с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природой делает человека более чутким, отзывчивым. </w:t>
      </w:r>
    </w:p>
    <w:p w:rsidR="00522E8B" w:rsidRPr="00522E8B" w:rsidRDefault="00522E8B" w:rsidP="00D01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нравственно-патриотическом воспитании огромное значение имеет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взрослых, в особенности же близких людей. На конкретных фактах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жизни старших членов семьи (дедушек и бабушек, участников Великой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Отечественной войны, их фронтовых и трудовых подвигов) необходимо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привить детям такие важные понятия, как "долг перед Родиной", "любовь </w:t>
      </w:r>
      <w:proofErr w:type="gramStart"/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</w:p>
    <w:p w:rsidR="00522E8B" w:rsidRPr="00522E8B" w:rsidRDefault="00522E8B" w:rsidP="0052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Отечеству", "трудовой подвиг", "бережное отношение к хлебу" и т.д.</w:t>
      </w:r>
    </w:p>
    <w:p w:rsidR="00522E8B" w:rsidRPr="00522E8B" w:rsidRDefault="00522E8B" w:rsidP="0052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задачи решаются во всех видах детской деятельности: на занятиях,</w:t>
      </w:r>
    </w:p>
    <w:p w:rsidR="00522E8B" w:rsidRPr="00522E8B" w:rsidRDefault="00522E8B" w:rsidP="0052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играх, в труде, в быту — так как воспитывают в ребенке не только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патриотические чувства, но и формируют его взаимоотношения </w:t>
      </w:r>
      <w:proofErr w:type="gramStart"/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взрослыми и сверстниками.</w:t>
      </w:r>
    </w:p>
    <w:p w:rsidR="00522E8B" w:rsidRPr="00522E8B" w:rsidRDefault="00522E8B" w:rsidP="0052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подводя итоги можно сказать, что нравственн</w:t>
      </w:r>
      <w:proofErr w:type="gramStart"/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дошкольников является важнейшей частью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воспитания молодого поколения, и вы, уважаемые родители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</w:t>
      </w:r>
      <w:r w:rsidR="00D01319">
        <w:rPr>
          <w:rFonts w:ascii="Times New Roman" w:eastAsia="Times New Roman" w:hAnsi="Times New Roman" w:cs="Times New Roman"/>
          <w:sz w:val="28"/>
          <w:szCs w:val="28"/>
          <w:lang w:eastAsia="ru-RU"/>
        </w:rPr>
        <w:t>ы воспитать достойного Человека</w:t>
      </w:r>
      <w:r w:rsidRPr="00522E8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82894" w:rsidRPr="00522E8B" w:rsidRDefault="00E12477" w:rsidP="00522E8B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82894" w:rsidRPr="00522E8B" w:rsidSect="0016793E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B48"/>
    <w:multiLevelType w:val="multilevel"/>
    <w:tmpl w:val="CBEE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679D2"/>
    <w:multiLevelType w:val="multilevel"/>
    <w:tmpl w:val="7726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890AF2"/>
    <w:multiLevelType w:val="hybridMultilevel"/>
    <w:tmpl w:val="3F644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26F4A"/>
    <w:multiLevelType w:val="multilevel"/>
    <w:tmpl w:val="C0DE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E"/>
    <w:rsid w:val="000955D7"/>
    <w:rsid w:val="0016793E"/>
    <w:rsid w:val="001C2D13"/>
    <w:rsid w:val="00522E8B"/>
    <w:rsid w:val="005858CA"/>
    <w:rsid w:val="007D25A4"/>
    <w:rsid w:val="00C601D1"/>
    <w:rsid w:val="00D01319"/>
    <w:rsid w:val="00D75017"/>
    <w:rsid w:val="00E12477"/>
    <w:rsid w:val="00ED5DC9"/>
    <w:rsid w:val="00F5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7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858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7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85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3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4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6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8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4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7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5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3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2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7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2023-04-14T04:24:00Z</dcterms:created>
  <dcterms:modified xsi:type="dcterms:W3CDTF">2023-04-14T10:21:00Z</dcterms:modified>
</cp:coreProperties>
</file>